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F385" w14:textId="77777777" w:rsidR="0034227F" w:rsidRDefault="0034227F" w:rsidP="00DC2AFE">
      <w:pPr>
        <w:pStyle w:val="HTML-voorafopgemaakt"/>
        <w:ind w:left="6412" w:hanging="792"/>
        <w:rPr>
          <w:rFonts w:ascii="Verdana" w:hAnsi="Verdana"/>
          <w:b/>
        </w:rPr>
      </w:pPr>
    </w:p>
    <w:p w14:paraId="42DA63A8" w14:textId="77777777" w:rsidR="00DA3856" w:rsidRDefault="00DA3856" w:rsidP="00DC2AFE">
      <w:pPr>
        <w:pStyle w:val="HTML-voorafopgemaakt"/>
        <w:ind w:left="6412" w:hanging="792"/>
        <w:rPr>
          <w:rFonts w:ascii="Verdana" w:hAnsi="Verdana"/>
          <w:b/>
        </w:rPr>
      </w:pPr>
    </w:p>
    <w:p w14:paraId="40C01D51" w14:textId="77777777" w:rsidR="00BF3491" w:rsidRDefault="00BF3491" w:rsidP="00DC2AFE">
      <w:pPr>
        <w:pStyle w:val="HTML-voorafopgemaakt"/>
        <w:ind w:left="6412" w:hanging="792"/>
        <w:rPr>
          <w:rFonts w:ascii="Verdana" w:hAnsi="Verdana"/>
          <w:b/>
        </w:rPr>
      </w:pPr>
    </w:p>
    <w:p w14:paraId="78A5289D" w14:textId="77777777" w:rsidR="00BF3491" w:rsidRDefault="00BF3491" w:rsidP="00DC2AFE">
      <w:pPr>
        <w:pStyle w:val="HTML-voorafopgemaakt"/>
        <w:ind w:left="6412" w:hanging="792"/>
        <w:rPr>
          <w:rFonts w:ascii="Verdana" w:hAnsi="Verdana"/>
          <w:b/>
        </w:rPr>
      </w:pPr>
    </w:p>
    <w:p w14:paraId="7313FDB4" w14:textId="77777777" w:rsidR="00BB41FC" w:rsidRPr="002970A9" w:rsidRDefault="00423B62" w:rsidP="00E17349">
      <w:pPr>
        <w:jc w:val="center"/>
        <w:rPr>
          <w:rFonts w:ascii="Calibri" w:hAnsi="Calibri" w:cs="Calibri"/>
          <w:b/>
          <w:bCs/>
          <w:i/>
          <w:iCs/>
        </w:rPr>
      </w:pPr>
      <w:r w:rsidRPr="002970A9">
        <w:rPr>
          <w:rFonts w:ascii="Calibri" w:hAnsi="Calibri" w:cs="Calibri"/>
          <w:b/>
          <w:bCs/>
          <w:i/>
          <w:iCs/>
        </w:rPr>
        <w:t>LiemersNovum staat voor samen werken aan eigen wijsheid, omarm het leren!</w:t>
      </w:r>
      <w:r w:rsidR="001E5D1D" w:rsidRPr="002970A9">
        <w:rPr>
          <w:rFonts w:ascii="Calibri" w:hAnsi="Calibri" w:cs="Calibri"/>
          <w:b/>
          <w:bCs/>
          <w:i/>
          <w:iCs/>
        </w:rPr>
        <w:br/>
      </w:r>
    </w:p>
    <w:p w14:paraId="60F8C72B" w14:textId="576CF130" w:rsidR="00A40249" w:rsidRDefault="00BC7D98" w:rsidP="00A40249">
      <w:r>
        <w:rPr>
          <w:rFonts w:ascii="Calibri" w:hAnsi="Calibri" w:cs="Calibri"/>
          <w:i/>
          <w:iCs/>
          <w:sz w:val="22"/>
          <w:szCs w:val="22"/>
        </w:rPr>
        <w:t xml:space="preserve">Bij </w:t>
      </w:r>
      <w:r w:rsidR="00423B62">
        <w:rPr>
          <w:rFonts w:ascii="Calibri" w:hAnsi="Calibri" w:cs="Calibri"/>
          <w:i/>
          <w:iCs/>
          <w:sz w:val="22"/>
          <w:szCs w:val="22"/>
        </w:rPr>
        <w:t>LiemersNovum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E3744">
        <w:rPr>
          <w:rFonts w:ascii="Calibri" w:hAnsi="Calibri" w:cs="Calibri"/>
          <w:i/>
          <w:iCs/>
          <w:sz w:val="22"/>
          <w:szCs w:val="22"/>
        </w:rPr>
        <w:t>heeft</w:t>
      </w:r>
      <w:r w:rsidR="00423B62">
        <w:rPr>
          <w:rFonts w:ascii="Calibri" w:hAnsi="Calibri" w:cs="Calibri"/>
          <w:i/>
          <w:iCs/>
          <w:sz w:val="22"/>
          <w:szCs w:val="22"/>
        </w:rPr>
        <w:t xml:space="preserve"> e</w:t>
      </w:r>
      <w:r w:rsidR="00423B62" w:rsidRPr="00423B62">
        <w:rPr>
          <w:rFonts w:ascii="Calibri" w:hAnsi="Calibri" w:cs="Calibri"/>
          <w:i/>
          <w:iCs/>
          <w:sz w:val="22"/>
          <w:szCs w:val="22"/>
        </w:rPr>
        <w:t>en kind</w:t>
      </w:r>
      <w:r w:rsidR="007E3744">
        <w:rPr>
          <w:rFonts w:ascii="Calibri" w:hAnsi="Calibri" w:cs="Calibri"/>
          <w:i/>
          <w:iCs/>
          <w:sz w:val="22"/>
          <w:szCs w:val="22"/>
        </w:rPr>
        <w:t>,</w:t>
      </w:r>
      <w:r w:rsidR="00423B62" w:rsidRPr="00423B62">
        <w:rPr>
          <w:rFonts w:ascii="Calibri" w:hAnsi="Calibri" w:cs="Calibri"/>
          <w:i/>
          <w:iCs/>
          <w:sz w:val="22"/>
          <w:szCs w:val="22"/>
        </w:rPr>
        <w:t xml:space="preserve"> op school of </w:t>
      </w:r>
      <w:r w:rsidR="00A2497E">
        <w:rPr>
          <w:rFonts w:ascii="Calibri" w:hAnsi="Calibri" w:cs="Calibri"/>
          <w:i/>
          <w:iCs/>
          <w:sz w:val="22"/>
          <w:szCs w:val="22"/>
        </w:rPr>
        <w:t xml:space="preserve">in een </w:t>
      </w:r>
      <w:r w:rsidR="00423B62">
        <w:rPr>
          <w:rFonts w:ascii="Calibri" w:hAnsi="Calibri" w:cs="Calibri"/>
          <w:i/>
          <w:iCs/>
          <w:sz w:val="22"/>
          <w:szCs w:val="22"/>
        </w:rPr>
        <w:t>integraal kind centrum</w:t>
      </w:r>
      <w:r w:rsidR="007E3744">
        <w:rPr>
          <w:rFonts w:ascii="Calibri" w:hAnsi="Calibri" w:cs="Calibri"/>
          <w:i/>
          <w:iCs/>
          <w:sz w:val="22"/>
          <w:szCs w:val="22"/>
        </w:rPr>
        <w:t>,</w:t>
      </w:r>
      <w:r w:rsidR="00423B62" w:rsidRPr="00423B62">
        <w:rPr>
          <w:rFonts w:ascii="Calibri" w:hAnsi="Calibri" w:cs="Calibri"/>
          <w:i/>
          <w:iCs/>
          <w:sz w:val="22"/>
          <w:szCs w:val="22"/>
        </w:rPr>
        <w:t xml:space="preserve"> vanzelfsprekend</w:t>
      </w:r>
      <w:r w:rsidR="007E3744">
        <w:rPr>
          <w:rFonts w:ascii="Calibri" w:hAnsi="Calibri" w:cs="Calibri"/>
          <w:i/>
          <w:iCs/>
          <w:sz w:val="22"/>
          <w:szCs w:val="22"/>
        </w:rPr>
        <w:t xml:space="preserve"> het gevoel</w:t>
      </w:r>
      <w:r w:rsidR="00423B62" w:rsidRPr="00423B62">
        <w:rPr>
          <w:rFonts w:ascii="Calibri" w:hAnsi="Calibri" w:cs="Calibri"/>
          <w:i/>
          <w:iCs/>
          <w:sz w:val="22"/>
          <w:szCs w:val="22"/>
        </w:rPr>
        <w:t>: “Ik word gezien, gehoord en</w:t>
      </w:r>
      <w:r w:rsidR="00423B6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23B62" w:rsidRPr="00423B62">
        <w:rPr>
          <w:rFonts w:ascii="Calibri" w:hAnsi="Calibri" w:cs="Calibri"/>
          <w:i/>
          <w:iCs/>
          <w:sz w:val="22"/>
          <w:szCs w:val="22"/>
        </w:rPr>
        <w:t>gewaardeerd, ik hoor erbij en ik ben veilig om te</w:t>
      </w:r>
      <w:r w:rsidR="00423B6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23B62" w:rsidRPr="00423B62">
        <w:rPr>
          <w:rFonts w:ascii="Calibri" w:hAnsi="Calibri" w:cs="Calibri"/>
          <w:i/>
          <w:iCs/>
          <w:sz w:val="22"/>
          <w:szCs w:val="22"/>
        </w:rPr>
        <w:t>kunnen groeien en te ontwikkelen.” D</w:t>
      </w:r>
      <w:r w:rsidR="00EE1986">
        <w:rPr>
          <w:rFonts w:ascii="Calibri" w:hAnsi="Calibri" w:cs="Calibri"/>
          <w:i/>
          <w:iCs/>
          <w:sz w:val="22"/>
          <w:szCs w:val="22"/>
        </w:rPr>
        <w:t>it</w:t>
      </w:r>
      <w:r w:rsidR="00423B62" w:rsidRPr="00423B6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E1986">
        <w:rPr>
          <w:rFonts w:ascii="Calibri" w:hAnsi="Calibri" w:cs="Calibri"/>
          <w:i/>
          <w:iCs/>
          <w:sz w:val="22"/>
          <w:szCs w:val="22"/>
        </w:rPr>
        <w:t xml:space="preserve">zijn </w:t>
      </w:r>
      <w:r w:rsidR="00423B62" w:rsidRPr="00423B62">
        <w:rPr>
          <w:rFonts w:ascii="Calibri" w:hAnsi="Calibri" w:cs="Calibri"/>
          <w:i/>
          <w:iCs/>
          <w:sz w:val="22"/>
          <w:szCs w:val="22"/>
        </w:rPr>
        <w:t>basisbehoeften</w:t>
      </w:r>
      <w:r w:rsidR="00EE1986">
        <w:rPr>
          <w:rFonts w:ascii="Calibri" w:hAnsi="Calibri" w:cs="Calibri"/>
          <w:i/>
          <w:iCs/>
          <w:sz w:val="22"/>
          <w:szCs w:val="22"/>
        </w:rPr>
        <w:t xml:space="preserve"> van de kinderen die aan ons zijn toevertrouwd</w:t>
      </w:r>
      <w:r w:rsidR="00423B62" w:rsidRPr="00423B62">
        <w:rPr>
          <w:rFonts w:ascii="Calibri" w:hAnsi="Calibri" w:cs="Calibri"/>
          <w:i/>
          <w:iCs/>
          <w:sz w:val="22"/>
          <w:szCs w:val="22"/>
        </w:rPr>
        <w:t>. Daarbij realiseren we ons</w:t>
      </w:r>
      <w:r w:rsidR="00423B6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23B62" w:rsidRPr="00423B62">
        <w:rPr>
          <w:rFonts w:ascii="Calibri" w:hAnsi="Calibri" w:cs="Calibri"/>
          <w:i/>
          <w:iCs/>
          <w:sz w:val="22"/>
          <w:szCs w:val="22"/>
        </w:rPr>
        <w:t>dat ieder kind anders is en dus ook andere</w:t>
      </w:r>
      <w:r w:rsidR="00423B6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23B62" w:rsidRPr="00423B62">
        <w:rPr>
          <w:rFonts w:ascii="Calibri" w:hAnsi="Calibri" w:cs="Calibri"/>
          <w:i/>
          <w:iCs/>
          <w:sz w:val="22"/>
          <w:szCs w:val="22"/>
        </w:rPr>
        <w:t>onderwijsbehoeften en leerstijlen heeft.</w:t>
      </w:r>
      <w:r w:rsidR="00A40249" w:rsidRPr="00A40249">
        <w:t xml:space="preserve"> 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>Zo zorgen we voor een brede ontwikkeling én</w:t>
      </w:r>
      <w:r w:rsidR="00A4024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 xml:space="preserve">opbrengsten die horen bij de potentie van </w:t>
      </w:r>
      <w:r w:rsidR="00A40249">
        <w:rPr>
          <w:rFonts w:ascii="Calibri" w:hAnsi="Calibri" w:cs="Calibri"/>
          <w:i/>
          <w:iCs/>
          <w:sz w:val="22"/>
          <w:szCs w:val="22"/>
        </w:rPr>
        <w:t>een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 xml:space="preserve"> kind.</w:t>
      </w:r>
      <w:r w:rsidR="00A40249" w:rsidRPr="00A40249">
        <w:t xml:space="preserve"> </w:t>
      </w:r>
    </w:p>
    <w:p w14:paraId="42FDA24D" w14:textId="77777777" w:rsidR="00423B62" w:rsidRDefault="006D0001" w:rsidP="00A40249">
      <w:pPr>
        <w:rPr>
          <w:rFonts w:ascii="Calibri" w:hAnsi="Calibri" w:cs="Calibri"/>
          <w:i/>
          <w:iCs/>
          <w:sz w:val="22"/>
          <w:szCs w:val="22"/>
        </w:rPr>
      </w:pPr>
      <w:r w:rsidRPr="006D0001">
        <w:rPr>
          <w:rFonts w:ascii="Calibri" w:hAnsi="Calibri" w:cs="Calibri"/>
          <w:i/>
          <w:iCs/>
          <w:sz w:val="22"/>
          <w:szCs w:val="22"/>
        </w:rPr>
        <w:t>De betrokkenheid van onze leerkrachten is de grootste succesfactor voor goede resultaten. Het plezier in leren van zowel leerkracht als kind vinden wij erg belangrijk.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40249">
        <w:rPr>
          <w:rFonts w:ascii="Calibri" w:hAnsi="Calibri" w:cs="Calibri"/>
          <w:i/>
          <w:iCs/>
          <w:sz w:val="22"/>
          <w:szCs w:val="22"/>
        </w:rPr>
        <w:t xml:space="preserve">Dat kan alleen als we 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 xml:space="preserve">een warme, verbonden gemeenschap </w:t>
      </w:r>
      <w:r w:rsidR="00A40249">
        <w:rPr>
          <w:rFonts w:ascii="Calibri" w:hAnsi="Calibri" w:cs="Calibri"/>
          <w:i/>
          <w:iCs/>
          <w:sz w:val="22"/>
          <w:szCs w:val="22"/>
        </w:rPr>
        <w:t xml:space="preserve">zijn 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>waar</w:t>
      </w:r>
      <w:r w:rsidR="00A4024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>collega’s zich welkom voelen</w:t>
      </w:r>
      <w:r w:rsidR="00A40249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>net als de kinderen</w:t>
      </w:r>
      <w:r w:rsidR="00A40249">
        <w:rPr>
          <w:rFonts w:ascii="Calibri" w:hAnsi="Calibri" w:cs="Calibri"/>
          <w:i/>
          <w:iCs/>
          <w:sz w:val="22"/>
          <w:szCs w:val="22"/>
        </w:rPr>
        <w:t xml:space="preserve">. En waar </w:t>
      </w:r>
      <w:r w:rsidR="00E00F0B">
        <w:rPr>
          <w:rFonts w:ascii="Calibri" w:hAnsi="Calibri" w:cs="Calibri"/>
          <w:i/>
          <w:iCs/>
          <w:sz w:val="22"/>
          <w:szCs w:val="22"/>
        </w:rPr>
        <w:t xml:space="preserve">sprake is van 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>een</w:t>
      </w:r>
      <w:r w:rsidR="00A4024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>professionele cultuur, waarin ieders gedrag</w:t>
      </w:r>
      <w:r w:rsidR="00A4024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 xml:space="preserve">gedreven wordt door </w:t>
      </w:r>
      <w:r w:rsidR="00E00F0B">
        <w:rPr>
          <w:rFonts w:ascii="Calibri" w:hAnsi="Calibri" w:cs="Calibri"/>
          <w:i/>
          <w:iCs/>
          <w:sz w:val="22"/>
          <w:szCs w:val="22"/>
        </w:rPr>
        <w:t>bovenstaan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 xml:space="preserve">de </w:t>
      </w:r>
      <w:r w:rsidR="00E00F0B" w:rsidRPr="00A40249">
        <w:rPr>
          <w:rFonts w:ascii="Calibri" w:hAnsi="Calibri" w:cs="Calibri"/>
          <w:i/>
          <w:iCs/>
          <w:sz w:val="22"/>
          <w:szCs w:val="22"/>
        </w:rPr>
        <w:t>kind visie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 xml:space="preserve"> en</w:t>
      </w:r>
      <w:r w:rsidR="00A4024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40249" w:rsidRPr="00A40249">
        <w:rPr>
          <w:rFonts w:ascii="Calibri" w:hAnsi="Calibri" w:cs="Calibri"/>
          <w:i/>
          <w:iCs/>
          <w:sz w:val="22"/>
          <w:szCs w:val="22"/>
        </w:rPr>
        <w:t>bedoeling.</w:t>
      </w:r>
    </w:p>
    <w:p w14:paraId="17482A1C" w14:textId="77777777" w:rsidR="00B44221" w:rsidRDefault="00B44221" w:rsidP="00A40249">
      <w:pPr>
        <w:rPr>
          <w:rFonts w:ascii="Calibri" w:hAnsi="Calibri" w:cs="Calibri"/>
          <w:i/>
          <w:iCs/>
          <w:sz w:val="22"/>
          <w:szCs w:val="22"/>
        </w:rPr>
      </w:pPr>
    </w:p>
    <w:p w14:paraId="4684283F" w14:textId="0D34D625" w:rsidR="002776FC" w:rsidRDefault="00E00F0B" w:rsidP="00E00F0B">
      <w:pPr>
        <w:rPr>
          <w:rFonts w:ascii="Calibri" w:hAnsi="Calibri" w:cs="Calibri"/>
          <w:i/>
          <w:iCs/>
          <w:sz w:val="22"/>
          <w:szCs w:val="22"/>
        </w:rPr>
      </w:pPr>
      <w:r w:rsidRPr="006D0001">
        <w:rPr>
          <w:rFonts w:ascii="Calibri" w:hAnsi="Calibri" w:cs="Calibri"/>
          <w:i/>
          <w:iCs/>
          <w:sz w:val="22"/>
          <w:szCs w:val="22"/>
        </w:rPr>
        <w:t>Onze missie kan uitsluitend slagen wanneer er voldoende mogelijkheden zijn in het scholenaanbod van levensbeschouwelijke en onderwijskundige identiteit. LiemersNovum t</w:t>
      </w:r>
      <w:r w:rsidR="008243EE" w:rsidRPr="006D0001">
        <w:rPr>
          <w:rFonts w:ascii="Calibri" w:hAnsi="Calibri" w:cs="Calibri"/>
          <w:i/>
          <w:iCs/>
          <w:sz w:val="22"/>
          <w:szCs w:val="22"/>
        </w:rPr>
        <w:t xml:space="preserve">elt </w:t>
      </w:r>
      <w:r w:rsidR="006D0001" w:rsidRPr="006D0001">
        <w:rPr>
          <w:rFonts w:ascii="Calibri" w:hAnsi="Calibri" w:cs="Calibri"/>
          <w:i/>
          <w:iCs/>
          <w:sz w:val="22"/>
          <w:szCs w:val="22"/>
        </w:rPr>
        <w:t xml:space="preserve">25 </w:t>
      </w:r>
      <w:r w:rsidR="00EA3313" w:rsidRPr="006D0001">
        <w:rPr>
          <w:rFonts w:ascii="Calibri" w:hAnsi="Calibri" w:cs="Calibri"/>
          <w:i/>
          <w:iCs/>
          <w:sz w:val="22"/>
          <w:szCs w:val="22"/>
        </w:rPr>
        <w:t>scholen</w:t>
      </w:r>
      <w:r w:rsidRPr="006D0001">
        <w:rPr>
          <w:rFonts w:ascii="Calibri" w:hAnsi="Calibri" w:cs="Calibri"/>
          <w:sz w:val="22"/>
          <w:szCs w:val="22"/>
        </w:rPr>
        <w:t xml:space="preserve"> voor het </w:t>
      </w:r>
      <w:r w:rsidRPr="006D0001">
        <w:rPr>
          <w:rFonts w:ascii="Calibri" w:hAnsi="Calibri" w:cs="Calibri"/>
          <w:i/>
          <w:iCs/>
          <w:sz w:val="22"/>
          <w:szCs w:val="22"/>
        </w:rPr>
        <w:t xml:space="preserve">primair onderwijs </w:t>
      </w:r>
      <w:r w:rsidR="00EA3313" w:rsidRPr="006D0001">
        <w:rPr>
          <w:rFonts w:ascii="Calibri" w:hAnsi="Calibri" w:cs="Calibri"/>
          <w:i/>
          <w:iCs/>
          <w:sz w:val="22"/>
          <w:szCs w:val="22"/>
        </w:rPr>
        <w:t>in</w:t>
      </w:r>
      <w:r w:rsidR="007254DA" w:rsidRPr="006D0001">
        <w:rPr>
          <w:rFonts w:ascii="Calibri" w:hAnsi="Calibri" w:cs="Calibri"/>
          <w:i/>
          <w:iCs/>
          <w:sz w:val="22"/>
          <w:szCs w:val="22"/>
        </w:rPr>
        <w:t xml:space="preserve"> de gemeenten Duiven, Montferland, Westervoort en Zevenaar </w:t>
      </w:r>
      <w:r w:rsidRPr="006D0001">
        <w:rPr>
          <w:rFonts w:ascii="Calibri" w:hAnsi="Calibri" w:cs="Calibri"/>
          <w:i/>
          <w:iCs/>
          <w:sz w:val="22"/>
          <w:szCs w:val="22"/>
        </w:rPr>
        <w:t xml:space="preserve">in de regio de Liemers </w:t>
      </w:r>
      <w:r w:rsidR="007254DA" w:rsidRPr="006D0001">
        <w:rPr>
          <w:rFonts w:ascii="Calibri" w:hAnsi="Calibri" w:cs="Calibri"/>
          <w:i/>
          <w:iCs/>
          <w:sz w:val="22"/>
          <w:szCs w:val="22"/>
        </w:rPr>
        <w:t>in Gelderland</w:t>
      </w:r>
      <w:r w:rsidR="00EA3313" w:rsidRPr="006D0001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A64707" w:rsidRPr="006D0001">
        <w:rPr>
          <w:rFonts w:ascii="Calibri" w:hAnsi="Calibri" w:cs="Calibri"/>
          <w:i/>
          <w:iCs/>
          <w:sz w:val="22"/>
          <w:szCs w:val="22"/>
        </w:rPr>
        <w:t xml:space="preserve">Er werken momenteel </w:t>
      </w:r>
      <w:r w:rsidR="000416BD">
        <w:rPr>
          <w:rFonts w:ascii="Calibri" w:hAnsi="Calibri" w:cs="Calibri"/>
          <w:i/>
          <w:iCs/>
          <w:sz w:val="22"/>
          <w:szCs w:val="22"/>
        </w:rPr>
        <w:t>ruim</w:t>
      </w:r>
      <w:r w:rsidR="00A64707" w:rsidRPr="006D000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52A9E">
        <w:rPr>
          <w:rFonts w:ascii="Calibri" w:hAnsi="Calibri" w:cs="Calibri"/>
          <w:i/>
          <w:iCs/>
          <w:sz w:val="22"/>
          <w:szCs w:val="22"/>
        </w:rPr>
        <w:t>500</w:t>
      </w:r>
      <w:r w:rsidR="00A64707" w:rsidRPr="006D0001">
        <w:rPr>
          <w:rFonts w:ascii="Calibri" w:hAnsi="Calibri" w:cs="Calibri"/>
          <w:i/>
          <w:iCs/>
          <w:sz w:val="22"/>
          <w:szCs w:val="22"/>
        </w:rPr>
        <w:t xml:space="preserve"> medewerkers voor </w:t>
      </w:r>
      <w:r w:rsidR="006A3C7F" w:rsidRPr="006D0001">
        <w:rPr>
          <w:rFonts w:ascii="Calibri" w:hAnsi="Calibri" w:cs="Calibri"/>
          <w:i/>
          <w:iCs/>
          <w:sz w:val="22"/>
          <w:szCs w:val="22"/>
        </w:rPr>
        <w:t xml:space="preserve">ongeveer </w:t>
      </w:r>
      <w:r w:rsidR="006D0001">
        <w:rPr>
          <w:rFonts w:ascii="Calibri" w:hAnsi="Calibri" w:cs="Calibri"/>
          <w:i/>
          <w:iCs/>
          <w:sz w:val="22"/>
          <w:szCs w:val="22"/>
        </w:rPr>
        <w:t>5000</w:t>
      </w:r>
      <w:r w:rsidR="00A64707" w:rsidRPr="006D0001">
        <w:rPr>
          <w:rFonts w:ascii="Calibri" w:hAnsi="Calibri" w:cs="Calibri"/>
          <w:i/>
          <w:iCs/>
          <w:sz w:val="22"/>
          <w:szCs w:val="22"/>
        </w:rPr>
        <w:t xml:space="preserve"> leerlingen.</w:t>
      </w:r>
    </w:p>
    <w:p w14:paraId="5708DBF1" w14:textId="1C7481AE" w:rsidR="006D0001" w:rsidRDefault="00C92B95" w:rsidP="00E00F0B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Het College van Bestuur bestaat uit twee leden. </w:t>
      </w:r>
      <w:r w:rsidR="002776FC">
        <w:rPr>
          <w:rFonts w:ascii="Calibri" w:hAnsi="Calibri" w:cs="Calibri"/>
          <w:i/>
          <w:iCs/>
          <w:sz w:val="22"/>
          <w:szCs w:val="22"/>
        </w:rPr>
        <w:t xml:space="preserve">Voor meer informatie lees ons </w:t>
      </w:r>
      <w:hyperlink r:id="rId11" w:history="1">
        <w:r w:rsidR="002776FC" w:rsidRPr="00041A88">
          <w:rPr>
            <w:rStyle w:val="Hyperlink"/>
            <w:rFonts w:ascii="Calibri" w:hAnsi="Calibri" w:cs="Calibri"/>
            <w:i/>
            <w:iCs/>
            <w:sz w:val="22"/>
            <w:szCs w:val="22"/>
          </w:rPr>
          <w:t>Strategisch Beleidsplan 2023-2027</w:t>
        </w:r>
      </w:hyperlink>
      <w:r w:rsidR="002776FC" w:rsidRPr="00041A88">
        <w:rPr>
          <w:rFonts w:ascii="Calibri" w:hAnsi="Calibri" w:cs="Calibri"/>
          <w:i/>
          <w:iCs/>
          <w:sz w:val="22"/>
          <w:szCs w:val="22"/>
        </w:rPr>
        <w:t>.</w:t>
      </w:r>
      <w:r w:rsidR="0095461D" w:rsidRPr="006D0001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9EA8B57" w14:textId="77777777" w:rsidR="00A52A9E" w:rsidRDefault="00A52A9E" w:rsidP="001A7F12">
      <w:pPr>
        <w:rPr>
          <w:rFonts w:ascii="Calibri" w:hAnsi="Calibri" w:cs="Calibri"/>
          <w:i/>
          <w:iCs/>
          <w:sz w:val="22"/>
          <w:szCs w:val="22"/>
        </w:rPr>
      </w:pPr>
    </w:p>
    <w:p w14:paraId="05F03378" w14:textId="46B64BB3" w:rsidR="001A7F12" w:rsidRPr="001A7F12" w:rsidRDefault="00A52A9E" w:rsidP="001A7F12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De Raad van Toezicht</w:t>
      </w:r>
      <w:r w:rsidR="001A7F12" w:rsidRPr="001A7F12">
        <w:rPr>
          <w:rFonts w:ascii="Calibri" w:hAnsi="Calibri" w:cs="Calibri"/>
          <w:i/>
          <w:iCs/>
          <w:sz w:val="22"/>
          <w:szCs w:val="22"/>
        </w:rPr>
        <w:t xml:space="preserve"> van </w:t>
      </w:r>
      <w:r w:rsidR="00423B62">
        <w:rPr>
          <w:rFonts w:ascii="Calibri" w:hAnsi="Calibri" w:cs="Calibri"/>
          <w:i/>
          <w:iCs/>
          <w:sz w:val="22"/>
          <w:szCs w:val="22"/>
        </w:rPr>
        <w:t>LiemersNovum</w:t>
      </w:r>
      <w:r w:rsidR="001A7F12" w:rsidRPr="001A7F12">
        <w:rPr>
          <w:rFonts w:ascii="Calibri" w:hAnsi="Calibri" w:cs="Calibri"/>
          <w:i/>
          <w:iCs/>
          <w:sz w:val="22"/>
          <w:szCs w:val="22"/>
        </w:rPr>
        <w:t xml:space="preserve"> wordt </w:t>
      </w:r>
      <w:r>
        <w:rPr>
          <w:rFonts w:ascii="Calibri" w:hAnsi="Calibri" w:cs="Calibri"/>
          <w:i/>
          <w:iCs/>
          <w:sz w:val="22"/>
          <w:szCs w:val="22"/>
        </w:rPr>
        <w:t>gevormd</w:t>
      </w:r>
      <w:r w:rsidR="001A7F12" w:rsidRPr="001A7F12">
        <w:rPr>
          <w:rFonts w:ascii="Calibri" w:hAnsi="Calibri" w:cs="Calibri"/>
          <w:i/>
          <w:iCs/>
          <w:sz w:val="22"/>
          <w:szCs w:val="22"/>
        </w:rPr>
        <w:t xml:space="preserve"> door </w:t>
      </w:r>
      <w:r w:rsidR="00000503">
        <w:rPr>
          <w:rFonts w:ascii="Calibri" w:hAnsi="Calibri" w:cs="Calibri"/>
          <w:i/>
          <w:iCs/>
          <w:sz w:val="22"/>
          <w:szCs w:val="22"/>
        </w:rPr>
        <w:t>vijf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0150C">
        <w:rPr>
          <w:rFonts w:ascii="Calibri" w:hAnsi="Calibri" w:cs="Calibri"/>
          <w:i/>
          <w:iCs/>
          <w:sz w:val="22"/>
          <w:szCs w:val="22"/>
        </w:rPr>
        <w:t>leden</w:t>
      </w:r>
      <w:r>
        <w:rPr>
          <w:rFonts w:ascii="Calibri" w:hAnsi="Calibri" w:cs="Calibri"/>
          <w:i/>
          <w:iCs/>
          <w:sz w:val="22"/>
          <w:szCs w:val="22"/>
        </w:rPr>
        <w:t>. I</w:t>
      </w:r>
      <w:r w:rsidR="00F578A5">
        <w:rPr>
          <w:rFonts w:ascii="Calibri" w:hAnsi="Calibri" w:cs="Calibri"/>
          <w:i/>
          <w:iCs/>
          <w:sz w:val="22"/>
          <w:szCs w:val="22"/>
        </w:rPr>
        <w:t xml:space="preserve">n verband met het </w:t>
      </w:r>
      <w:r w:rsidR="007B3595">
        <w:rPr>
          <w:rFonts w:ascii="Calibri" w:hAnsi="Calibri" w:cs="Calibri"/>
          <w:i/>
          <w:iCs/>
          <w:sz w:val="22"/>
          <w:szCs w:val="22"/>
        </w:rPr>
        <w:t xml:space="preserve">vertrek van één van de leden </w:t>
      </w:r>
      <w:r w:rsidR="00EE1986">
        <w:rPr>
          <w:rFonts w:ascii="Calibri" w:hAnsi="Calibri" w:cs="Calibri"/>
          <w:i/>
          <w:iCs/>
          <w:sz w:val="22"/>
          <w:szCs w:val="22"/>
        </w:rPr>
        <w:t xml:space="preserve">is er per direct </w:t>
      </w:r>
      <w:r w:rsidR="007B3595">
        <w:rPr>
          <w:rFonts w:ascii="Calibri" w:hAnsi="Calibri" w:cs="Calibri"/>
          <w:i/>
          <w:iCs/>
          <w:sz w:val="22"/>
          <w:szCs w:val="22"/>
        </w:rPr>
        <w:t>een</w:t>
      </w:r>
      <w:r w:rsidR="001A7F12" w:rsidRPr="001A7F12">
        <w:rPr>
          <w:rFonts w:ascii="Calibri" w:hAnsi="Calibri" w:cs="Calibri"/>
          <w:i/>
          <w:iCs/>
          <w:sz w:val="22"/>
          <w:szCs w:val="22"/>
        </w:rPr>
        <w:t xml:space="preserve"> vacature in de R</w:t>
      </w:r>
      <w:r w:rsidR="007B54A0">
        <w:rPr>
          <w:rFonts w:ascii="Calibri" w:hAnsi="Calibri" w:cs="Calibri"/>
          <w:i/>
          <w:iCs/>
          <w:sz w:val="22"/>
          <w:szCs w:val="22"/>
        </w:rPr>
        <w:t>aad van Toezicht</w:t>
      </w:r>
      <w:r w:rsidR="001A7F12" w:rsidRPr="001A7F12">
        <w:rPr>
          <w:rFonts w:ascii="Calibri" w:hAnsi="Calibri" w:cs="Calibri"/>
          <w:i/>
          <w:iCs/>
          <w:sz w:val="22"/>
          <w:szCs w:val="22"/>
        </w:rPr>
        <w:t>.</w:t>
      </w:r>
    </w:p>
    <w:p w14:paraId="6AF3322C" w14:textId="77777777" w:rsidR="001A7F12" w:rsidRPr="001A7F12" w:rsidRDefault="001A7F12" w:rsidP="001A7F12">
      <w:pPr>
        <w:rPr>
          <w:rFonts w:ascii="Calibri" w:hAnsi="Calibri" w:cs="Calibri"/>
          <w:i/>
          <w:iCs/>
          <w:sz w:val="22"/>
          <w:szCs w:val="22"/>
        </w:rPr>
      </w:pPr>
    </w:p>
    <w:p w14:paraId="0ED8A8F0" w14:textId="77777777" w:rsidR="00506F1D" w:rsidRPr="003A489C" w:rsidRDefault="001A7F12" w:rsidP="00506F1D">
      <w:pPr>
        <w:rPr>
          <w:rFonts w:ascii="Calibri" w:hAnsi="Calibri" w:cs="Calibri"/>
          <w:b/>
          <w:bCs/>
          <w:sz w:val="22"/>
          <w:szCs w:val="22"/>
        </w:rPr>
      </w:pPr>
      <w:r w:rsidRPr="001303D4">
        <w:rPr>
          <w:rFonts w:ascii="Calibri" w:hAnsi="Calibri" w:cs="Calibri"/>
          <w:b/>
          <w:bCs/>
          <w:sz w:val="22"/>
          <w:szCs w:val="22"/>
        </w:rPr>
        <w:t xml:space="preserve">De Erkende Toezichthouder zoekt voor </w:t>
      </w:r>
      <w:r w:rsidR="00423B62">
        <w:rPr>
          <w:rFonts w:ascii="Calibri" w:hAnsi="Calibri" w:cs="Calibri"/>
          <w:b/>
          <w:bCs/>
          <w:sz w:val="22"/>
          <w:szCs w:val="22"/>
        </w:rPr>
        <w:t>LiemersNovum</w:t>
      </w:r>
      <w:r w:rsidRPr="001303D4">
        <w:rPr>
          <w:rFonts w:ascii="Calibri" w:hAnsi="Calibri" w:cs="Calibri"/>
          <w:b/>
          <w:bCs/>
          <w:sz w:val="22"/>
          <w:szCs w:val="22"/>
        </w:rPr>
        <w:t>:</w:t>
      </w:r>
    </w:p>
    <w:p w14:paraId="28D5C8D8" w14:textId="77777777" w:rsidR="00506F1D" w:rsidRDefault="00506F1D" w:rsidP="00506F1D">
      <w:pPr>
        <w:rPr>
          <w:rFonts w:ascii="Calibri" w:hAnsi="Calibri" w:cs="Calibri"/>
          <w:i/>
          <w:iCs/>
          <w:sz w:val="22"/>
          <w:szCs w:val="22"/>
        </w:rPr>
      </w:pPr>
    </w:p>
    <w:p w14:paraId="2C86CF27" w14:textId="77777777" w:rsidR="00506F1D" w:rsidRDefault="00506F1D" w:rsidP="00506F1D">
      <w:pPr>
        <w:rPr>
          <w:rFonts w:ascii="Calibri" w:hAnsi="Calibri" w:cs="Calibri"/>
          <w:i/>
          <w:iCs/>
          <w:sz w:val="22"/>
          <w:szCs w:val="22"/>
        </w:rPr>
      </w:pPr>
    </w:p>
    <w:p w14:paraId="4AC5C5FD" w14:textId="3F811E80" w:rsidR="00BF3491" w:rsidRPr="00423B62" w:rsidRDefault="007B3595" w:rsidP="00BF3491">
      <w:pPr>
        <w:jc w:val="center"/>
        <w:rPr>
          <w:rFonts w:ascii="Calibri" w:hAnsi="Calibri" w:cs="Calibri"/>
          <w:b/>
          <w:color w:val="FF3399"/>
          <w:sz w:val="36"/>
          <w:szCs w:val="36"/>
        </w:rPr>
      </w:pPr>
      <w:r>
        <w:rPr>
          <w:rFonts w:ascii="Calibri" w:hAnsi="Calibri" w:cs="Calibri"/>
          <w:b/>
          <w:color w:val="FF3399"/>
          <w:sz w:val="36"/>
          <w:szCs w:val="36"/>
        </w:rPr>
        <w:t>E</w:t>
      </w:r>
      <w:r w:rsidR="00BF3491" w:rsidRPr="00423B62">
        <w:rPr>
          <w:rFonts w:ascii="Calibri" w:hAnsi="Calibri" w:cs="Calibri"/>
          <w:b/>
          <w:color w:val="FF3399"/>
          <w:sz w:val="36"/>
          <w:szCs w:val="36"/>
        </w:rPr>
        <w:t>e</w:t>
      </w:r>
      <w:r>
        <w:rPr>
          <w:rFonts w:ascii="Calibri" w:hAnsi="Calibri" w:cs="Calibri"/>
          <w:b/>
          <w:color w:val="FF3399"/>
          <w:sz w:val="36"/>
          <w:szCs w:val="36"/>
        </w:rPr>
        <w:t>n</w:t>
      </w:r>
      <w:r w:rsidR="00BF3491" w:rsidRPr="00423B62">
        <w:rPr>
          <w:rFonts w:ascii="Calibri" w:hAnsi="Calibri" w:cs="Calibri"/>
          <w:b/>
          <w:color w:val="FF3399"/>
          <w:sz w:val="36"/>
          <w:szCs w:val="36"/>
        </w:rPr>
        <w:t xml:space="preserve"> l</w:t>
      </w:r>
      <w:r>
        <w:rPr>
          <w:rFonts w:ascii="Calibri" w:hAnsi="Calibri" w:cs="Calibri"/>
          <w:b/>
          <w:color w:val="FF3399"/>
          <w:sz w:val="36"/>
          <w:szCs w:val="36"/>
        </w:rPr>
        <w:t>i</w:t>
      </w:r>
      <w:r w:rsidR="00BF3491" w:rsidRPr="00423B62">
        <w:rPr>
          <w:rFonts w:ascii="Calibri" w:hAnsi="Calibri" w:cs="Calibri"/>
          <w:b/>
          <w:color w:val="FF3399"/>
          <w:sz w:val="36"/>
          <w:szCs w:val="36"/>
        </w:rPr>
        <w:t xml:space="preserve">d voor de </w:t>
      </w:r>
      <w:r w:rsidR="00965DDF" w:rsidRPr="006E6F9A">
        <w:rPr>
          <w:rFonts w:ascii="Calibri" w:hAnsi="Calibri" w:cs="Calibri"/>
          <w:b/>
          <w:color w:val="FF9900"/>
          <w:sz w:val="36"/>
          <w:szCs w:val="36"/>
        </w:rPr>
        <w:t>Raad van Toezicht</w:t>
      </w:r>
    </w:p>
    <w:p w14:paraId="204944F1" w14:textId="77777777" w:rsidR="00BF3491" w:rsidRDefault="00BF3491" w:rsidP="00BF3491">
      <w:pPr>
        <w:ind w:left="2124" w:firstLine="708"/>
        <w:jc w:val="center"/>
        <w:rPr>
          <w:rFonts w:ascii="Calibri" w:hAnsi="Calibri" w:cs="Calibri"/>
          <w:sz w:val="22"/>
          <w:szCs w:val="22"/>
        </w:rPr>
      </w:pPr>
    </w:p>
    <w:p w14:paraId="35E696B6" w14:textId="1953A9E2" w:rsidR="00BF3491" w:rsidRPr="00D34AAD" w:rsidRDefault="00673E32" w:rsidP="00BF3491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r>
        <w:rPr>
          <w:rFonts w:ascii="Calibri" w:hAnsi="Calibri" w:cs="Calibri"/>
          <w:iCs/>
          <w:sz w:val="22"/>
          <w:szCs w:val="22"/>
        </w:rPr>
        <w:br/>
      </w:r>
      <w:r w:rsidR="00D34AAD" w:rsidRPr="00D34AAD">
        <w:rPr>
          <w:rFonts w:ascii="Calibri" w:hAnsi="Calibri" w:cs="Calibri"/>
          <w:iCs/>
          <w:sz w:val="22"/>
          <w:szCs w:val="22"/>
        </w:rPr>
        <w:t xml:space="preserve">Met </w:t>
      </w:r>
      <w:r w:rsidR="007B3595">
        <w:rPr>
          <w:rFonts w:ascii="Calibri" w:hAnsi="Calibri" w:cs="Calibri"/>
          <w:iCs/>
          <w:sz w:val="22"/>
          <w:szCs w:val="22"/>
        </w:rPr>
        <w:t>het</w:t>
      </w:r>
      <w:r w:rsidR="00D34AAD" w:rsidRPr="00D34AAD">
        <w:rPr>
          <w:rFonts w:ascii="Calibri" w:hAnsi="Calibri" w:cs="Calibri"/>
          <w:iCs/>
          <w:sz w:val="22"/>
          <w:szCs w:val="22"/>
        </w:rPr>
        <w:t xml:space="preserve"> volgende profiel:</w:t>
      </w:r>
      <w:r w:rsidR="00D34AAD">
        <w:rPr>
          <w:rFonts w:ascii="Calibri" w:hAnsi="Calibri" w:cs="Calibri"/>
          <w:i/>
          <w:sz w:val="22"/>
          <w:szCs w:val="22"/>
        </w:rPr>
        <w:br/>
      </w:r>
      <w:r w:rsidR="00D34AAD" w:rsidRPr="00D34AAD">
        <w:rPr>
          <w:rFonts w:ascii="Calibri" w:hAnsi="Calibri" w:cs="Calibri"/>
          <w:i/>
          <w:sz w:val="22"/>
          <w:szCs w:val="22"/>
        </w:rPr>
        <w:br/>
      </w:r>
      <w:r w:rsidR="00D12AA8">
        <w:rPr>
          <w:rFonts w:ascii="Calibri" w:hAnsi="Calibri" w:cs="Calibri"/>
          <w:b/>
          <w:bCs/>
          <w:i/>
          <w:sz w:val="28"/>
          <w:szCs w:val="28"/>
        </w:rPr>
        <w:t xml:space="preserve">Kwaliteitszorg </w:t>
      </w:r>
      <w:r w:rsidR="00BF33F7">
        <w:rPr>
          <w:rFonts w:ascii="Calibri" w:hAnsi="Calibri" w:cs="Calibri"/>
          <w:b/>
          <w:bCs/>
          <w:i/>
          <w:sz w:val="28"/>
          <w:szCs w:val="28"/>
        </w:rPr>
        <w:t xml:space="preserve">&amp; </w:t>
      </w:r>
      <w:r w:rsidR="00D12AA8">
        <w:rPr>
          <w:rFonts w:ascii="Calibri" w:hAnsi="Calibri" w:cs="Calibri"/>
          <w:b/>
          <w:bCs/>
          <w:i/>
          <w:sz w:val="28"/>
          <w:szCs w:val="28"/>
        </w:rPr>
        <w:t>Impact</w:t>
      </w:r>
      <w:r w:rsidR="007B3595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  <w:r w:rsidR="00D34AAD" w:rsidRPr="00D34AAD">
        <w:rPr>
          <w:rFonts w:ascii="Calibri" w:hAnsi="Calibri" w:cs="Calibri"/>
          <w:b/>
          <w:bCs/>
          <w:i/>
          <w:sz w:val="28"/>
          <w:szCs w:val="28"/>
        </w:rPr>
        <w:br/>
      </w:r>
    </w:p>
    <w:p w14:paraId="37122CFA" w14:textId="54A6B6DE" w:rsidR="00C07F44" w:rsidRDefault="00044105" w:rsidP="005F0B56">
      <w:pPr>
        <w:shd w:val="clear" w:color="auto" w:fill="FFFFFF"/>
        <w:rPr>
          <w:rFonts w:ascii="Calibri" w:hAnsi="Calibri" w:cs="Calibri"/>
          <w:bCs/>
          <w:sz w:val="22"/>
          <w:szCs w:val="22"/>
          <w:lang w:eastAsia="nl-NL"/>
        </w:rPr>
      </w:pPr>
      <w:bookmarkStart w:id="0" w:name="_Hlk72414220"/>
      <w:r w:rsidRPr="00044105">
        <w:rPr>
          <w:rFonts w:ascii="Calibri" w:hAnsi="Calibri" w:cs="Calibri"/>
          <w:bCs/>
          <w:sz w:val="22"/>
          <w:szCs w:val="22"/>
          <w:lang w:eastAsia="nl-NL"/>
        </w:rPr>
        <w:t>Ben</w:t>
      </w:r>
      <w:r w:rsidR="00F97B2E">
        <w:rPr>
          <w:rFonts w:ascii="Calibri" w:hAnsi="Calibri" w:cs="Calibri"/>
          <w:bCs/>
          <w:sz w:val="22"/>
          <w:szCs w:val="22"/>
          <w:lang w:eastAsia="nl-NL"/>
        </w:rPr>
        <w:t xml:space="preserve"> je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nieuwsgierig, vernieuwend en wil</w:t>
      </w:r>
      <w:r w:rsidR="007C0C5E">
        <w:rPr>
          <w:rFonts w:ascii="Calibri" w:hAnsi="Calibri" w:cs="Calibri"/>
          <w:bCs/>
          <w:sz w:val="22"/>
          <w:szCs w:val="22"/>
          <w:lang w:eastAsia="nl-NL"/>
        </w:rPr>
        <w:t xml:space="preserve"> </w:t>
      </w:r>
      <w:r w:rsidR="00F97B2E">
        <w:rPr>
          <w:rFonts w:ascii="Calibri" w:hAnsi="Calibri" w:cs="Calibri"/>
          <w:bCs/>
          <w:sz w:val="22"/>
          <w:szCs w:val="22"/>
          <w:lang w:eastAsia="nl-NL"/>
        </w:rPr>
        <w:t>je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écht impact maken </w:t>
      </w:r>
      <w:r w:rsidR="00815C19">
        <w:rPr>
          <w:rFonts w:ascii="Calibri" w:hAnsi="Calibri" w:cs="Calibri"/>
          <w:bCs/>
          <w:sz w:val="22"/>
          <w:szCs w:val="22"/>
          <w:lang w:eastAsia="nl-NL"/>
        </w:rPr>
        <w:t>voor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het onderwijs? LiemersNovum zoekt een toezichthouder nieuwe stijl die </w:t>
      </w:r>
      <w:r>
        <w:rPr>
          <w:rFonts w:ascii="Calibri" w:hAnsi="Calibri" w:cs="Calibri"/>
          <w:bCs/>
          <w:sz w:val="22"/>
          <w:szCs w:val="22"/>
          <w:lang w:eastAsia="nl-NL"/>
        </w:rPr>
        <w:t>hun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kleurrijke en betekenisvolle onderwijs verder helpt versterken. We zoeken iemand die niet bang is om anders te denken, verschillende perspectieven omarmt en professioneel wil blijven groeien. </w:t>
      </w:r>
      <w:r>
        <w:rPr>
          <w:rFonts w:ascii="Calibri" w:hAnsi="Calibri" w:cs="Calibri"/>
          <w:bCs/>
          <w:sz w:val="22"/>
          <w:szCs w:val="22"/>
          <w:lang w:eastAsia="nl-NL"/>
        </w:rPr>
        <w:br/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>He</w:t>
      </w:r>
      <w:r w:rsidR="007C0C5E">
        <w:rPr>
          <w:rFonts w:ascii="Calibri" w:hAnsi="Calibri" w:cs="Calibri"/>
          <w:bCs/>
          <w:sz w:val="22"/>
          <w:szCs w:val="22"/>
          <w:lang w:eastAsia="nl-NL"/>
        </w:rPr>
        <w:t xml:space="preserve">b </w:t>
      </w:r>
      <w:r w:rsidR="00F97B2E">
        <w:rPr>
          <w:rFonts w:ascii="Calibri" w:hAnsi="Calibri" w:cs="Calibri"/>
          <w:bCs/>
          <w:sz w:val="22"/>
          <w:szCs w:val="22"/>
          <w:lang w:eastAsia="nl-NL"/>
        </w:rPr>
        <w:t xml:space="preserve">je 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>nog geen ervaring als toezichthouder, maar ben</w:t>
      </w:r>
      <w:r w:rsidR="00F97B2E">
        <w:rPr>
          <w:rFonts w:ascii="Calibri" w:hAnsi="Calibri" w:cs="Calibri"/>
          <w:bCs/>
          <w:sz w:val="22"/>
          <w:szCs w:val="22"/>
          <w:lang w:eastAsia="nl-NL"/>
        </w:rPr>
        <w:t xml:space="preserve"> je 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>leergierig en wil</w:t>
      </w:r>
      <w:r w:rsidR="00F97B2E">
        <w:rPr>
          <w:rFonts w:ascii="Calibri" w:hAnsi="Calibri" w:cs="Calibri"/>
          <w:bCs/>
          <w:sz w:val="22"/>
          <w:szCs w:val="22"/>
          <w:lang w:eastAsia="nl-NL"/>
        </w:rPr>
        <w:t xml:space="preserve"> je je</w:t>
      </w:r>
      <w:r w:rsidR="007C0C5E">
        <w:rPr>
          <w:rFonts w:ascii="Calibri" w:hAnsi="Calibri" w:cs="Calibri"/>
          <w:bCs/>
          <w:sz w:val="22"/>
          <w:szCs w:val="22"/>
          <w:lang w:eastAsia="nl-NL"/>
        </w:rPr>
        <w:t xml:space="preserve"> 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ontwikkelen in deze rol? Ook dan nodigen we </w:t>
      </w:r>
      <w:r w:rsidR="00F97B2E">
        <w:rPr>
          <w:rFonts w:ascii="Calibri" w:hAnsi="Calibri" w:cs="Calibri"/>
          <w:bCs/>
          <w:sz w:val="22"/>
          <w:szCs w:val="22"/>
          <w:lang w:eastAsia="nl-NL"/>
        </w:rPr>
        <w:t>je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van harte uit om te reageren – we verwachten dat </w:t>
      </w:r>
      <w:r w:rsidR="00F97B2E">
        <w:rPr>
          <w:rFonts w:ascii="Calibri" w:hAnsi="Calibri" w:cs="Calibri"/>
          <w:bCs/>
          <w:sz w:val="22"/>
          <w:szCs w:val="22"/>
          <w:lang w:eastAsia="nl-NL"/>
        </w:rPr>
        <w:t>je je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wilt verdiepen in toezicht houden nieuwe stijl, of daar al stappen in hebt gezet</w:t>
      </w:r>
      <w:r>
        <w:rPr>
          <w:rFonts w:ascii="Calibri" w:hAnsi="Calibri" w:cs="Calibri"/>
          <w:bCs/>
          <w:sz w:val="22"/>
          <w:szCs w:val="22"/>
          <w:lang w:eastAsia="nl-NL"/>
        </w:rPr>
        <w:t>.</w:t>
      </w:r>
    </w:p>
    <w:p w14:paraId="0F96C88B" w14:textId="77777777" w:rsidR="00044105" w:rsidRDefault="00044105" w:rsidP="005F0B56">
      <w:pPr>
        <w:shd w:val="clear" w:color="auto" w:fill="FFFFFF"/>
        <w:rPr>
          <w:rFonts w:ascii="Calibri" w:hAnsi="Calibri" w:cs="Calibri"/>
          <w:bCs/>
          <w:sz w:val="22"/>
          <w:szCs w:val="22"/>
          <w:lang w:eastAsia="nl-NL"/>
        </w:rPr>
      </w:pPr>
    </w:p>
    <w:bookmarkEnd w:id="0"/>
    <w:p w14:paraId="670252F3" w14:textId="77777777" w:rsidR="00044105" w:rsidRDefault="00044105" w:rsidP="00047A78">
      <w:pPr>
        <w:shd w:val="clear" w:color="auto" w:fill="FFFFFF"/>
        <w:rPr>
          <w:rFonts w:ascii="Calibri" w:hAnsi="Calibri" w:cs="Calibri"/>
          <w:b/>
          <w:sz w:val="22"/>
          <w:szCs w:val="22"/>
          <w:lang w:eastAsia="nl-NL"/>
        </w:rPr>
      </w:pPr>
    </w:p>
    <w:p w14:paraId="128519E6" w14:textId="77777777" w:rsidR="00044105" w:rsidRDefault="00044105" w:rsidP="00047A78">
      <w:pPr>
        <w:shd w:val="clear" w:color="auto" w:fill="FFFFFF"/>
        <w:rPr>
          <w:rFonts w:ascii="Calibri" w:hAnsi="Calibri" w:cs="Calibri"/>
          <w:b/>
          <w:sz w:val="22"/>
          <w:szCs w:val="22"/>
          <w:lang w:eastAsia="nl-NL"/>
        </w:rPr>
      </w:pPr>
    </w:p>
    <w:p w14:paraId="732EA60E" w14:textId="77777777" w:rsidR="00044105" w:rsidRDefault="00044105" w:rsidP="00047A78">
      <w:pPr>
        <w:shd w:val="clear" w:color="auto" w:fill="FFFFFF"/>
        <w:rPr>
          <w:rFonts w:ascii="Calibri" w:hAnsi="Calibri" w:cs="Calibri"/>
          <w:b/>
          <w:sz w:val="22"/>
          <w:szCs w:val="22"/>
          <w:lang w:eastAsia="nl-NL"/>
        </w:rPr>
      </w:pPr>
    </w:p>
    <w:p w14:paraId="6561ABAF" w14:textId="17035BE8" w:rsidR="00044105" w:rsidRPr="00044105" w:rsidRDefault="00044105" w:rsidP="00047A78">
      <w:pPr>
        <w:shd w:val="clear" w:color="auto" w:fill="FFFFFF"/>
        <w:rPr>
          <w:rFonts w:ascii="Calibri" w:hAnsi="Calibri" w:cs="Calibri"/>
          <w:bCs/>
          <w:sz w:val="22"/>
          <w:szCs w:val="22"/>
          <w:lang w:eastAsia="nl-NL"/>
        </w:rPr>
      </w:pPr>
      <w:r w:rsidRPr="002970A9">
        <w:rPr>
          <w:rFonts w:ascii="Calibri" w:hAnsi="Calibri" w:cs="Calibri"/>
          <w:b/>
          <w:lang w:eastAsia="nl-NL"/>
        </w:rPr>
        <w:t>Wie</w:t>
      </w:r>
      <w:r w:rsidR="009E55BC">
        <w:rPr>
          <w:rFonts w:ascii="Calibri" w:hAnsi="Calibri" w:cs="Calibri"/>
          <w:b/>
          <w:lang w:eastAsia="nl-NL"/>
        </w:rPr>
        <w:t xml:space="preserve"> </w:t>
      </w:r>
      <w:r w:rsidRPr="002970A9">
        <w:rPr>
          <w:rFonts w:ascii="Calibri" w:hAnsi="Calibri" w:cs="Calibri"/>
          <w:b/>
          <w:lang w:eastAsia="nl-NL"/>
        </w:rPr>
        <w:t xml:space="preserve">zijn </w:t>
      </w:r>
      <w:r w:rsidR="009E55BC">
        <w:rPr>
          <w:rFonts w:ascii="Calibri" w:hAnsi="Calibri" w:cs="Calibri"/>
          <w:b/>
          <w:lang w:eastAsia="nl-NL"/>
        </w:rPr>
        <w:t xml:space="preserve">wij </w:t>
      </w:r>
      <w:r w:rsidRPr="002970A9">
        <w:rPr>
          <w:rFonts w:ascii="Calibri" w:hAnsi="Calibri" w:cs="Calibri"/>
          <w:b/>
          <w:lang w:eastAsia="nl-NL"/>
        </w:rPr>
        <w:t>als Raad van Toezicht?</w:t>
      </w:r>
      <w:r w:rsidRPr="00044105">
        <w:rPr>
          <w:rFonts w:ascii="Calibri" w:hAnsi="Calibri" w:cs="Calibri"/>
          <w:b/>
          <w:sz w:val="22"/>
          <w:szCs w:val="22"/>
          <w:lang w:eastAsia="nl-NL"/>
        </w:rPr>
        <w:t xml:space="preserve"> </w:t>
      </w:r>
      <w:r w:rsidRPr="00044105">
        <w:rPr>
          <w:rFonts w:ascii="Calibri" w:hAnsi="Calibri" w:cs="Calibri"/>
          <w:b/>
          <w:sz w:val="22"/>
          <w:szCs w:val="22"/>
          <w:lang w:eastAsia="nl-NL"/>
        </w:rPr>
        <w:br/>
      </w:r>
      <w:r w:rsidR="002A6895">
        <w:rPr>
          <w:rFonts w:ascii="Calibri" w:hAnsi="Calibri" w:cs="Calibri"/>
          <w:bCs/>
          <w:sz w:val="22"/>
          <w:szCs w:val="22"/>
          <w:lang w:eastAsia="nl-NL"/>
        </w:rPr>
        <w:t>Wij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nl-NL"/>
        </w:rPr>
        <w:t>ken</w:t>
      </w:r>
      <w:r w:rsidR="002A6895">
        <w:rPr>
          <w:rFonts w:ascii="Calibri" w:hAnsi="Calibri" w:cs="Calibri"/>
          <w:bCs/>
          <w:sz w:val="22"/>
          <w:szCs w:val="22"/>
          <w:lang w:eastAsia="nl-NL"/>
        </w:rPr>
        <w:t>nen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nl-NL"/>
        </w:rPr>
        <w:t xml:space="preserve">als team 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>een informele</w:t>
      </w:r>
      <w:r>
        <w:rPr>
          <w:rFonts w:ascii="Calibri" w:hAnsi="Calibri" w:cs="Calibri"/>
          <w:bCs/>
          <w:sz w:val="22"/>
          <w:szCs w:val="22"/>
          <w:lang w:eastAsia="nl-NL"/>
        </w:rPr>
        <w:t>, betrokken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en gelijkwaardige sfeer. Transparantie, leren en openheid staan centraal. W</w:t>
      </w:r>
      <w:r w:rsidR="00815C19">
        <w:rPr>
          <w:rFonts w:ascii="Calibri" w:hAnsi="Calibri" w:cs="Calibri"/>
          <w:bCs/>
          <w:sz w:val="22"/>
          <w:szCs w:val="22"/>
          <w:lang w:eastAsia="nl-NL"/>
        </w:rPr>
        <w:t>ij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werken vanuit vertrouwen en integriteit en zijn sparringpartner voor het College van Bestuur. Dat betekent: meedenken, constructief de dialoog aangaan en vrij bewegen binnen de organisatie. W</w:t>
      </w:r>
      <w:r w:rsidR="00815C19">
        <w:rPr>
          <w:rFonts w:ascii="Calibri" w:hAnsi="Calibri" w:cs="Calibri"/>
          <w:bCs/>
          <w:sz w:val="22"/>
          <w:szCs w:val="22"/>
          <w:lang w:eastAsia="nl-NL"/>
        </w:rPr>
        <w:t>ij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houden toezicht op hoe </w:t>
      </w:r>
      <w:r w:rsidR="00815C19">
        <w:rPr>
          <w:rFonts w:ascii="Calibri" w:hAnsi="Calibri" w:cs="Calibri"/>
          <w:bCs/>
          <w:sz w:val="22"/>
          <w:szCs w:val="22"/>
          <w:lang w:eastAsia="nl-NL"/>
        </w:rPr>
        <w:t>d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>e maatschappelijke missie</w:t>
      </w:r>
      <w:r>
        <w:rPr>
          <w:rFonts w:ascii="Calibri" w:hAnsi="Calibri" w:cs="Calibri"/>
          <w:bCs/>
          <w:sz w:val="22"/>
          <w:szCs w:val="22"/>
          <w:lang w:eastAsia="nl-NL"/>
        </w:rPr>
        <w:t>, ambities en kernwaarden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word</w:t>
      </w:r>
      <w:r>
        <w:rPr>
          <w:rFonts w:ascii="Calibri" w:hAnsi="Calibri" w:cs="Calibri"/>
          <w:bCs/>
          <w:sz w:val="22"/>
          <w:szCs w:val="22"/>
          <w:lang w:eastAsia="nl-NL"/>
        </w:rPr>
        <w:t>en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 xml:space="preserve"> vertaald naar de </w:t>
      </w:r>
      <w:r>
        <w:rPr>
          <w:rFonts w:ascii="Calibri" w:hAnsi="Calibri" w:cs="Calibri"/>
          <w:bCs/>
          <w:sz w:val="22"/>
          <w:szCs w:val="22"/>
          <w:lang w:eastAsia="nl-NL"/>
        </w:rPr>
        <w:t>onderwijs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>praktijk</w:t>
      </w:r>
      <w:r w:rsidR="00815C19">
        <w:rPr>
          <w:rFonts w:ascii="Calibri" w:hAnsi="Calibri" w:cs="Calibri"/>
          <w:bCs/>
          <w:sz w:val="22"/>
          <w:szCs w:val="22"/>
          <w:lang w:eastAsia="nl-NL"/>
        </w:rPr>
        <w:t xml:space="preserve"> van LiemersNovum</w:t>
      </w:r>
      <w:r>
        <w:rPr>
          <w:rFonts w:ascii="Calibri" w:hAnsi="Calibri" w:cs="Calibri"/>
          <w:bCs/>
          <w:sz w:val="22"/>
          <w:szCs w:val="22"/>
          <w:lang w:eastAsia="nl-NL"/>
        </w:rPr>
        <w:t xml:space="preserve">, </w:t>
      </w:r>
      <w:r w:rsidRPr="00044105">
        <w:rPr>
          <w:rFonts w:ascii="Calibri" w:hAnsi="Calibri" w:cs="Calibri"/>
          <w:bCs/>
          <w:sz w:val="22"/>
          <w:szCs w:val="22"/>
          <w:lang w:eastAsia="nl-NL"/>
        </w:rPr>
        <w:t>en hoe er wordt gemeten, geleerd en verbeterd.</w:t>
      </w:r>
    </w:p>
    <w:p w14:paraId="0FEC343A" w14:textId="77777777" w:rsidR="00044105" w:rsidRDefault="00044105" w:rsidP="00047A78">
      <w:pPr>
        <w:shd w:val="clear" w:color="auto" w:fill="FFFFFF"/>
        <w:rPr>
          <w:rFonts w:ascii="Calibri" w:hAnsi="Calibri" w:cs="Calibri"/>
          <w:b/>
          <w:sz w:val="22"/>
          <w:szCs w:val="22"/>
          <w:lang w:eastAsia="nl-NL"/>
        </w:rPr>
      </w:pPr>
    </w:p>
    <w:p w14:paraId="03604058" w14:textId="6F04382E" w:rsidR="00047A78" w:rsidRPr="002970A9" w:rsidRDefault="00C92447" w:rsidP="00047A78">
      <w:pPr>
        <w:shd w:val="clear" w:color="auto" w:fill="FFFFFF"/>
        <w:rPr>
          <w:rFonts w:ascii="Calibri" w:hAnsi="Calibri" w:cs="Calibri"/>
          <w:b/>
          <w:lang w:eastAsia="nl-NL"/>
        </w:rPr>
      </w:pPr>
      <w:r w:rsidRPr="002970A9">
        <w:rPr>
          <w:rFonts w:ascii="Calibri" w:hAnsi="Calibri" w:cs="Calibri"/>
          <w:b/>
          <w:lang w:eastAsia="nl-NL"/>
        </w:rPr>
        <w:t>Algemeen teamprofiel</w:t>
      </w:r>
    </w:p>
    <w:p w14:paraId="1E91283E" w14:textId="51E9A177" w:rsidR="00047A78" w:rsidRPr="00047A78" w:rsidRDefault="00047A78" w:rsidP="00047A78">
      <w:pPr>
        <w:shd w:val="clear" w:color="auto" w:fill="FFFFFF"/>
        <w:spacing w:after="120"/>
        <w:rPr>
          <w:rFonts w:ascii="Calibri" w:hAnsi="Calibri" w:cs="Calibri"/>
          <w:bCs/>
          <w:sz w:val="22"/>
          <w:szCs w:val="22"/>
          <w:lang w:eastAsia="nl-NL"/>
        </w:rPr>
      </w:pPr>
      <w:bookmarkStart w:id="1" w:name="_Hlk45096466"/>
      <w:r w:rsidRPr="063580A1">
        <w:rPr>
          <w:rFonts w:ascii="Calibri" w:hAnsi="Calibri" w:cs="Calibri"/>
          <w:sz w:val="22"/>
          <w:szCs w:val="22"/>
          <w:lang w:eastAsia="nl-NL"/>
        </w:rPr>
        <w:t xml:space="preserve">Als basis voor ieder lid van de RvT </w:t>
      </w:r>
      <w:r w:rsidR="009239AA" w:rsidRPr="007D43BE">
        <w:rPr>
          <w:rFonts w:ascii="Calibri" w:hAnsi="Calibri" w:cs="Calibri"/>
          <w:sz w:val="22"/>
          <w:szCs w:val="22"/>
          <w:lang w:eastAsia="nl-NL"/>
        </w:rPr>
        <w:t>gelden o.a.</w:t>
      </w:r>
      <w:r w:rsidR="009239AA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Pr="063580A1">
        <w:rPr>
          <w:rFonts w:ascii="Calibri" w:hAnsi="Calibri" w:cs="Calibri"/>
          <w:sz w:val="22"/>
          <w:szCs w:val="22"/>
          <w:lang w:eastAsia="nl-NL"/>
        </w:rPr>
        <w:t>de volgende kwaliteiten en persoonskenmerken</w:t>
      </w:r>
      <w:bookmarkEnd w:id="1"/>
      <w:r w:rsidR="002970A9">
        <w:rPr>
          <w:rFonts w:ascii="Calibri" w:hAnsi="Calibri" w:cs="Calibri"/>
          <w:sz w:val="22"/>
          <w:szCs w:val="22"/>
          <w:lang w:eastAsia="nl-NL"/>
        </w:rPr>
        <w:t>:</w:t>
      </w:r>
      <w:r w:rsidR="00EE1986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EE1986">
        <w:rPr>
          <w:rFonts w:ascii="Calibri" w:hAnsi="Calibri" w:cs="Calibri"/>
          <w:sz w:val="22"/>
          <w:szCs w:val="22"/>
          <w:lang w:eastAsia="nl-NL"/>
        </w:rPr>
        <w:br/>
        <w:t>Je</w:t>
      </w:r>
    </w:p>
    <w:p w14:paraId="0DE9B976" w14:textId="1AE3F3AF" w:rsidR="00F66978" w:rsidRDefault="00EE1986" w:rsidP="00F66978">
      <w:pPr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 w:rsidR="00F66978" w:rsidRPr="007D43BE">
        <w:rPr>
          <w:rFonts w:ascii="Calibri" w:eastAsia="Calibri" w:hAnsi="Calibri" w:cs="Calibri"/>
          <w:sz w:val="22"/>
          <w:szCs w:val="22"/>
        </w:rPr>
        <w:t xml:space="preserve">oelt </w:t>
      </w:r>
      <w:r w:rsidR="0090179F">
        <w:rPr>
          <w:rFonts w:ascii="Calibri" w:eastAsia="Calibri" w:hAnsi="Calibri" w:cs="Calibri"/>
          <w:sz w:val="22"/>
          <w:szCs w:val="22"/>
        </w:rPr>
        <w:t>je</w:t>
      </w:r>
      <w:r w:rsidR="00F66978" w:rsidRPr="007D43BE">
        <w:rPr>
          <w:rFonts w:ascii="Calibri" w:eastAsia="Calibri" w:hAnsi="Calibri" w:cs="Calibri"/>
          <w:sz w:val="22"/>
          <w:szCs w:val="22"/>
        </w:rPr>
        <w:t xml:space="preserve"> verbonden</w:t>
      </w:r>
      <w:r w:rsidR="00F66978" w:rsidRPr="00B67169">
        <w:rPr>
          <w:rFonts w:ascii="Calibri" w:eastAsia="Calibri" w:hAnsi="Calibri" w:cs="Calibri"/>
          <w:sz w:val="22"/>
          <w:szCs w:val="22"/>
        </w:rPr>
        <w:t xml:space="preserve"> met de uitgangspunten, doelen en ontwikkelingen in de huidige koers van LiemersNovum.</w:t>
      </w:r>
    </w:p>
    <w:p w14:paraId="56A2DB99" w14:textId="7795DC4B" w:rsidR="00E276DE" w:rsidRPr="00E276DE" w:rsidRDefault="00EE1986" w:rsidP="00E276DE">
      <w:pPr>
        <w:numPr>
          <w:ilvl w:val="0"/>
          <w:numId w:val="26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</w:t>
      </w:r>
      <w:r w:rsidR="00E276DE" w:rsidRPr="00E276DE">
        <w:rPr>
          <w:rFonts w:ascii="Calibri" w:eastAsia="Calibri" w:hAnsi="Calibri" w:cs="Calibri"/>
          <w:sz w:val="22"/>
          <w:szCs w:val="22"/>
        </w:rPr>
        <w:t xml:space="preserve">ntwikkelt </w:t>
      </w:r>
      <w:r w:rsidR="0090179F">
        <w:rPr>
          <w:rFonts w:ascii="Calibri" w:eastAsia="Calibri" w:hAnsi="Calibri" w:cs="Calibri"/>
          <w:sz w:val="22"/>
          <w:szCs w:val="22"/>
        </w:rPr>
        <w:t>je</w:t>
      </w:r>
      <w:r w:rsidR="00E276DE" w:rsidRPr="00E276DE">
        <w:rPr>
          <w:rFonts w:ascii="Calibri" w:eastAsia="Calibri" w:hAnsi="Calibri" w:cs="Calibri"/>
          <w:sz w:val="22"/>
          <w:szCs w:val="22"/>
        </w:rPr>
        <w:t xml:space="preserve"> professioneel en persoonlijk ‘een leven lang’ in wat het toezicht op LiemersNovum vraagt.</w:t>
      </w:r>
    </w:p>
    <w:p w14:paraId="6963A9D9" w14:textId="345E3D26" w:rsidR="00F66978" w:rsidRPr="00B67169" w:rsidRDefault="00EE1986" w:rsidP="00F66978">
      <w:pPr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</w:t>
      </w:r>
      <w:r w:rsidR="00F66978" w:rsidRPr="00B67169">
        <w:rPr>
          <w:rFonts w:ascii="Calibri" w:eastAsia="Calibri" w:hAnsi="Calibri" w:cs="Calibri"/>
          <w:sz w:val="22"/>
          <w:szCs w:val="22"/>
        </w:rPr>
        <w:t>e</w:t>
      </w:r>
      <w:r w:rsidR="0090179F">
        <w:rPr>
          <w:rFonts w:ascii="Calibri" w:eastAsia="Calibri" w:hAnsi="Calibri" w:cs="Calibri"/>
          <w:sz w:val="22"/>
          <w:szCs w:val="22"/>
        </w:rPr>
        <w:t>bt</w:t>
      </w:r>
      <w:r w:rsidR="00F66978" w:rsidRPr="00B67169">
        <w:rPr>
          <w:rFonts w:ascii="Calibri" w:eastAsia="Calibri" w:hAnsi="Calibri" w:cs="Calibri"/>
          <w:sz w:val="22"/>
          <w:szCs w:val="22"/>
        </w:rPr>
        <w:t xml:space="preserve"> een heldere visie op toezicht nieuwe stijl en op een lerende organisatie.</w:t>
      </w:r>
    </w:p>
    <w:p w14:paraId="2F77CFE3" w14:textId="63C7A3EA" w:rsidR="00F66978" w:rsidRDefault="00EE1986" w:rsidP="00F66978">
      <w:pPr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 w:rsidR="0090179F">
        <w:rPr>
          <w:rFonts w:ascii="Calibri" w:eastAsia="Calibri" w:hAnsi="Calibri" w:cs="Calibri"/>
          <w:sz w:val="22"/>
          <w:szCs w:val="22"/>
        </w:rPr>
        <w:t>ent</w:t>
      </w:r>
      <w:r w:rsidR="00F66978" w:rsidRPr="00B67169">
        <w:rPr>
          <w:rFonts w:ascii="Calibri" w:eastAsia="Calibri" w:hAnsi="Calibri" w:cs="Calibri"/>
          <w:sz w:val="22"/>
          <w:szCs w:val="22"/>
        </w:rPr>
        <w:t xml:space="preserve"> onafhankelijk, en laat een informele, betrokken en evenwaardige houding zien. </w:t>
      </w:r>
    </w:p>
    <w:p w14:paraId="44BD7F03" w14:textId="754F7AFC" w:rsidR="00F66978" w:rsidRPr="00B67169" w:rsidRDefault="00EE1986" w:rsidP="00F66978">
      <w:pPr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 w:rsidR="00F66978" w:rsidRPr="00B67169">
        <w:rPr>
          <w:rFonts w:ascii="Calibri" w:eastAsia="Calibri" w:hAnsi="Calibri" w:cs="Calibri"/>
          <w:sz w:val="22"/>
          <w:szCs w:val="22"/>
        </w:rPr>
        <w:t xml:space="preserve">ijkt ten opzichte van de andere RvT-leden door een </w:t>
      </w:r>
      <w:r w:rsidR="002516E9" w:rsidRPr="00B67169">
        <w:rPr>
          <w:rFonts w:ascii="Calibri" w:eastAsia="Calibri" w:hAnsi="Calibri" w:cs="Calibri"/>
          <w:sz w:val="22"/>
          <w:szCs w:val="22"/>
        </w:rPr>
        <w:t>ander</w:t>
      </w:r>
      <w:r w:rsidR="00F66978" w:rsidRPr="00B67169">
        <w:rPr>
          <w:rFonts w:ascii="Calibri" w:eastAsia="Calibri" w:hAnsi="Calibri" w:cs="Calibri"/>
          <w:sz w:val="22"/>
          <w:szCs w:val="22"/>
        </w:rPr>
        <w:t xml:space="preserve">e </w:t>
      </w:r>
      <w:r w:rsidR="00F66978" w:rsidRPr="00F6523D">
        <w:rPr>
          <w:rFonts w:ascii="Calibri" w:eastAsia="Calibri" w:hAnsi="Calibri" w:cs="Calibri"/>
          <w:sz w:val="22"/>
          <w:szCs w:val="22"/>
        </w:rPr>
        <w:t>bril</w:t>
      </w:r>
      <w:r w:rsidR="00F66978" w:rsidRPr="00B67169">
        <w:rPr>
          <w:rFonts w:ascii="Calibri" w:eastAsia="Calibri" w:hAnsi="Calibri" w:cs="Calibri"/>
          <w:sz w:val="22"/>
          <w:szCs w:val="22"/>
        </w:rPr>
        <w:t xml:space="preserve">, zodat we als team diverse perspectieven zien. </w:t>
      </w:r>
    </w:p>
    <w:p w14:paraId="34BE6344" w14:textId="544A3564" w:rsidR="00F66978" w:rsidRPr="00B67169" w:rsidRDefault="00EE1986" w:rsidP="00F66978">
      <w:pPr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</w:t>
      </w:r>
      <w:r w:rsidR="00F66978" w:rsidRPr="00B67169">
        <w:rPr>
          <w:rFonts w:ascii="Calibri" w:eastAsia="Calibri" w:hAnsi="Calibri" w:cs="Calibri"/>
          <w:sz w:val="22"/>
          <w:szCs w:val="22"/>
        </w:rPr>
        <w:t>e</w:t>
      </w:r>
      <w:r w:rsidR="0090179F">
        <w:rPr>
          <w:rFonts w:ascii="Calibri" w:eastAsia="Calibri" w:hAnsi="Calibri" w:cs="Calibri"/>
          <w:sz w:val="22"/>
          <w:szCs w:val="22"/>
        </w:rPr>
        <w:t>bt</w:t>
      </w:r>
      <w:r w:rsidR="00F66978" w:rsidRPr="00B67169">
        <w:rPr>
          <w:rFonts w:ascii="Calibri" w:eastAsia="Calibri" w:hAnsi="Calibri" w:cs="Calibri"/>
          <w:sz w:val="22"/>
          <w:szCs w:val="22"/>
        </w:rPr>
        <w:t xml:space="preserve"> de grondhouding van denken in mogelijkheden (ook in wat je niet ziet) met een positieve instelling.</w:t>
      </w:r>
    </w:p>
    <w:p w14:paraId="612068FB" w14:textId="1BBF971C" w:rsidR="00F66978" w:rsidRPr="00B67169" w:rsidRDefault="00EE1986" w:rsidP="00F66978">
      <w:pPr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</w:t>
      </w:r>
      <w:r w:rsidR="00F66978" w:rsidRPr="00B67169">
        <w:rPr>
          <w:rFonts w:ascii="Calibri" w:eastAsia="Calibri" w:hAnsi="Calibri" w:cs="Calibri"/>
          <w:sz w:val="22"/>
          <w:szCs w:val="22"/>
        </w:rPr>
        <w:t>e</w:t>
      </w:r>
      <w:r w:rsidR="0090179F">
        <w:rPr>
          <w:rFonts w:ascii="Calibri" w:eastAsia="Calibri" w:hAnsi="Calibri" w:cs="Calibri"/>
          <w:sz w:val="22"/>
          <w:szCs w:val="22"/>
        </w:rPr>
        <w:t>bt</w:t>
      </w:r>
      <w:r w:rsidR="00F66978" w:rsidRPr="00B67169">
        <w:rPr>
          <w:rFonts w:ascii="Calibri" w:eastAsia="Calibri" w:hAnsi="Calibri" w:cs="Calibri"/>
          <w:sz w:val="22"/>
          <w:szCs w:val="22"/>
        </w:rPr>
        <w:t xml:space="preserve"> voldoende tijd en </w:t>
      </w:r>
      <w:r w:rsidR="0090179F">
        <w:rPr>
          <w:rFonts w:ascii="Calibri" w:eastAsia="Calibri" w:hAnsi="Calibri" w:cs="Calibri"/>
          <w:sz w:val="22"/>
          <w:szCs w:val="22"/>
        </w:rPr>
        <w:t>bent</w:t>
      </w:r>
      <w:r w:rsidR="00F66978" w:rsidRPr="00B67169">
        <w:rPr>
          <w:rFonts w:ascii="Calibri" w:eastAsia="Calibri" w:hAnsi="Calibri" w:cs="Calibri"/>
          <w:sz w:val="22"/>
          <w:szCs w:val="22"/>
        </w:rPr>
        <w:t xml:space="preserve"> flexibel inzetbaar voor een adequate invulling van de functie.</w:t>
      </w:r>
    </w:p>
    <w:p w14:paraId="372EDAA4" w14:textId="59B634E1" w:rsidR="00047A78" w:rsidRPr="00B67169" w:rsidRDefault="00EE1986" w:rsidP="002516E9">
      <w:pPr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 w:rsidR="0090179F">
        <w:rPr>
          <w:rFonts w:ascii="Calibri" w:eastAsia="Calibri" w:hAnsi="Calibri" w:cs="Calibri"/>
          <w:sz w:val="22"/>
          <w:szCs w:val="22"/>
        </w:rPr>
        <w:t>unt</w:t>
      </w:r>
      <w:r w:rsidR="008910FB">
        <w:rPr>
          <w:rFonts w:ascii="Calibri" w:eastAsia="Calibri" w:hAnsi="Calibri" w:cs="Calibri"/>
          <w:sz w:val="22"/>
          <w:szCs w:val="22"/>
        </w:rPr>
        <w:t xml:space="preserve"> op strategisch niveau denken en handelen. </w:t>
      </w:r>
    </w:p>
    <w:p w14:paraId="71CD779A" w14:textId="725BFB79" w:rsidR="00047A78" w:rsidRDefault="00047A78" w:rsidP="00047A78">
      <w:pPr>
        <w:pStyle w:val="Lijstalinea"/>
        <w:ind w:left="0"/>
        <w:rPr>
          <w:rFonts w:ascii="Calibri" w:eastAsia="+mn-ea" w:hAnsi="Calibri" w:cs="+mn-cs"/>
          <w:color w:val="000000"/>
          <w:kern w:val="24"/>
          <w:sz w:val="22"/>
          <w:szCs w:val="22"/>
        </w:rPr>
      </w:pPr>
    </w:p>
    <w:p w14:paraId="7272391E" w14:textId="4A9CCECE" w:rsidR="00BD3563" w:rsidRDefault="00E6403C" w:rsidP="00047A78">
      <w:pPr>
        <w:pStyle w:val="Lijstalinea"/>
        <w:ind w:left="0"/>
        <w:rPr>
          <w:rFonts w:ascii="Calibri" w:eastAsia="+mn-ea" w:hAnsi="Calibri" w:cs="+mn-cs"/>
          <w:color w:val="000000"/>
          <w:kern w:val="24"/>
          <w:sz w:val="22"/>
          <w:szCs w:val="22"/>
        </w:rPr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Wij</w:t>
      </w:r>
      <w:r w:rsidR="00772812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stre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ven</w:t>
      </w:r>
      <w:r w:rsidR="00772812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naar een zekere</w:t>
      </w:r>
      <w:r w:rsidR="00047A78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</w:t>
      </w:r>
      <w:r w:rsidR="00047A78" w:rsidRPr="00772812">
        <w:rPr>
          <w:rFonts w:ascii="Calibri" w:eastAsia="+mn-ea" w:hAnsi="Calibri" w:cs="+mn-cs"/>
          <w:color w:val="000000"/>
          <w:kern w:val="24"/>
          <w:sz w:val="22"/>
          <w:szCs w:val="22"/>
        </w:rPr>
        <w:t>balans in de R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aad </w:t>
      </w:r>
      <w:r w:rsidR="00047A78" w:rsidRPr="00772812">
        <w:rPr>
          <w:rFonts w:ascii="Calibri" w:eastAsia="+mn-ea" w:hAnsi="Calibri" w:cs="+mn-cs"/>
          <w:color w:val="000000"/>
          <w:kern w:val="24"/>
          <w:sz w:val="22"/>
          <w:szCs w:val="22"/>
        </w:rPr>
        <w:t>v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an </w:t>
      </w:r>
      <w:r w:rsidR="00047A78" w:rsidRPr="00772812">
        <w:rPr>
          <w:rFonts w:ascii="Calibri" w:eastAsia="+mn-ea" w:hAnsi="Calibri" w:cs="+mn-cs"/>
          <w:color w:val="000000"/>
          <w:kern w:val="24"/>
          <w:sz w:val="22"/>
          <w:szCs w:val="22"/>
        </w:rPr>
        <w:t>T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oezicht</w:t>
      </w:r>
      <w:r w:rsidR="000C2746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</w:t>
      </w:r>
      <w:r w:rsidR="00573647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onder meer </w:t>
      </w:r>
      <w:r w:rsidR="000C2746">
        <w:rPr>
          <w:rFonts w:ascii="Calibri" w:eastAsia="+mn-ea" w:hAnsi="Calibri" w:cs="+mn-cs"/>
          <w:color w:val="000000"/>
          <w:kern w:val="24"/>
          <w:sz w:val="22"/>
          <w:szCs w:val="22"/>
        </w:rPr>
        <w:t>door</w:t>
      </w:r>
      <w:r w:rsidR="00047A78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</w:t>
      </w:r>
      <w:r w:rsidR="00B954DE">
        <w:rPr>
          <w:rFonts w:ascii="Calibri" w:eastAsia="+mn-ea" w:hAnsi="Calibri" w:cs="+mn-cs"/>
          <w:color w:val="000000"/>
          <w:kern w:val="24"/>
          <w:sz w:val="22"/>
          <w:szCs w:val="22"/>
        </w:rPr>
        <w:t>een goede mix van generatie</w:t>
      </w:r>
      <w:r w:rsidR="00BD3563">
        <w:rPr>
          <w:rFonts w:ascii="Calibri" w:eastAsia="+mn-ea" w:hAnsi="Calibri" w:cs="+mn-cs"/>
          <w:color w:val="000000"/>
          <w:kern w:val="24"/>
          <w:sz w:val="22"/>
          <w:szCs w:val="22"/>
        </w:rPr>
        <w:t>s</w:t>
      </w:r>
      <w:r w:rsidR="00815C19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en achtergronden</w:t>
      </w:r>
      <w:r w:rsidR="00573647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, </w:t>
      </w:r>
      <w:r w:rsidR="00815C19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en </w:t>
      </w:r>
      <w:r w:rsidR="006B7085">
        <w:rPr>
          <w:rFonts w:ascii="Calibri" w:eastAsia="+mn-ea" w:hAnsi="Calibri" w:cs="+mn-cs"/>
          <w:color w:val="000000"/>
          <w:kern w:val="24"/>
          <w:sz w:val="22"/>
          <w:szCs w:val="22"/>
        </w:rPr>
        <w:t>de voorkeur uitgaat naar</w:t>
      </w:r>
      <w:r w:rsidR="00BD3563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</w:t>
      </w:r>
      <w:r w:rsidR="007B3595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een </w:t>
      </w:r>
      <w:r w:rsidR="00BD3563" w:rsidRPr="000B5C50">
        <w:rPr>
          <w:rFonts w:ascii="Calibri" w:eastAsia="+mn-ea" w:hAnsi="Calibri" w:cs="+mn-cs"/>
          <w:color w:val="000000"/>
          <w:kern w:val="24"/>
          <w:sz w:val="22"/>
          <w:szCs w:val="22"/>
        </w:rPr>
        <w:t>jongere</w:t>
      </w:r>
      <w:r w:rsidR="0080733D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</w:t>
      </w:r>
      <w:r w:rsidR="006B7085">
        <w:rPr>
          <w:rFonts w:ascii="Calibri" w:eastAsia="+mn-ea" w:hAnsi="Calibri" w:cs="+mn-cs"/>
          <w:color w:val="000000"/>
          <w:kern w:val="24"/>
          <w:sz w:val="22"/>
          <w:szCs w:val="22"/>
        </w:rPr>
        <w:t>toezichthouder</w:t>
      </w:r>
      <w:r w:rsidR="00B37922">
        <w:rPr>
          <w:rFonts w:ascii="Calibri" w:eastAsia="+mn-ea" w:hAnsi="Calibri" w:cs="+mn-cs"/>
          <w:color w:val="000000"/>
          <w:kern w:val="24"/>
          <w:sz w:val="22"/>
          <w:szCs w:val="22"/>
        </w:rPr>
        <w:t>.</w:t>
      </w:r>
      <w:r w:rsidR="000C2746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</w:t>
      </w:r>
    </w:p>
    <w:p w14:paraId="114D32E6" w14:textId="77777777" w:rsidR="007B3595" w:rsidRDefault="007B3595" w:rsidP="00047A78">
      <w:pPr>
        <w:pStyle w:val="Lijstalinea"/>
        <w:ind w:left="0"/>
        <w:rPr>
          <w:rFonts w:ascii="Calibri" w:eastAsia="+mn-ea" w:hAnsi="Calibri" w:cs="+mn-cs"/>
          <w:color w:val="000000"/>
          <w:kern w:val="24"/>
          <w:sz w:val="22"/>
          <w:szCs w:val="22"/>
        </w:rPr>
      </w:pPr>
    </w:p>
    <w:p w14:paraId="3C37D131" w14:textId="497B0F37" w:rsidR="00621F2B" w:rsidRPr="0037660F" w:rsidRDefault="00D03E47" w:rsidP="00E00D2C">
      <w:pPr>
        <w:pStyle w:val="HTML-voorafopgemaakt"/>
        <w:rPr>
          <w:rFonts w:ascii="Calibri" w:hAnsi="Calibri" w:cs="Calibri"/>
          <w:b/>
          <w:sz w:val="24"/>
          <w:szCs w:val="24"/>
        </w:rPr>
      </w:pPr>
      <w:r w:rsidRPr="0037660F">
        <w:rPr>
          <w:rFonts w:ascii="Calibri" w:hAnsi="Calibri" w:cs="Calibri"/>
          <w:b/>
          <w:sz w:val="24"/>
          <w:szCs w:val="24"/>
        </w:rPr>
        <w:t>A</w:t>
      </w:r>
      <w:r w:rsidR="00621F2B" w:rsidRPr="0037660F">
        <w:rPr>
          <w:rFonts w:ascii="Calibri" w:hAnsi="Calibri" w:cs="Calibri"/>
          <w:b/>
          <w:sz w:val="24"/>
          <w:szCs w:val="24"/>
        </w:rPr>
        <w:t xml:space="preserve">andachtsgebied </w:t>
      </w:r>
      <w:r w:rsidR="007B3595" w:rsidRPr="0037660F">
        <w:rPr>
          <w:rFonts w:ascii="Calibri" w:hAnsi="Calibri" w:cs="Calibri"/>
          <w:b/>
          <w:sz w:val="24"/>
          <w:szCs w:val="24"/>
        </w:rPr>
        <w:t>Kwaliteit</w:t>
      </w:r>
      <w:r w:rsidR="0037660F">
        <w:rPr>
          <w:rFonts w:ascii="Calibri" w:hAnsi="Calibri" w:cs="Calibri"/>
          <w:b/>
          <w:sz w:val="24"/>
          <w:szCs w:val="24"/>
        </w:rPr>
        <w:t>szorg</w:t>
      </w:r>
      <w:r w:rsidR="007B3595" w:rsidRPr="0037660F">
        <w:rPr>
          <w:rFonts w:ascii="Calibri" w:hAnsi="Calibri" w:cs="Calibri"/>
          <w:b/>
          <w:sz w:val="24"/>
          <w:szCs w:val="24"/>
        </w:rPr>
        <w:t xml:space="preserve"> &amp; </w:t>
      </w:r>
      <w:r w:rsidR="0037660F">
        <w:rPr>
          <w:rFonts w:ascii="Calibri" w:hAnsi="Calibri" w:cs="Calibri"/>
          <w:b/>
          <w:sz w:val="24"/>
          <w:szCs w:val="24"/>
        </w:rPr>
        <w:t>Impact</w:t>
      </w:r>
    </w:p>
    <w:p w14:paraId="5E1EDE5C" w14:textId="1ACFF78C" w:rsidR="00116760" w:rsidRPr="001E53A7" w:rsidRDefault="00116760" w:rsidP="00517989">
      <w:pPr>
        <w:pStyle w:val="HTML-voorafopgemaakt"/>
        <w:rPr>
          <w:rFonts w:ascii="Calibri" w:hAnsi="Calibri" w:cs="Calibri"/>
          <w:bCs/>
          <w:sz w:val="22"/>
          <w:szCs w:val="22"/>
        </w:rPr>
      </w:pPr>
      <w:r w:rsidRPr="001E53A7">
        <w:rPr>
          <w:rFonts w:ascii="Calibri" w:hAnsi="Calibri" w:cs="Calibri"/>
          <w:bCs/>
          <w:sz w:val="22"/>
          <w:szCs w:val="22"/>
        </w:rPr>
        <w:t>In oktober 2024</w:t>
      </w:r>
      <w:r w:rsidR="00C07F44" w:rsidRPr="001E53A7">
        <w:rPr>
          <w:rFonts w:ascii="Calibri" w:hAnsi="Calibri" w:cs="Calibri"/>
          <w:bCs/>
          <w:sz w:val="22"/>
          <w:szCs w:val="22"/>
        </w:rPr>
        <w:t xml:space="preserve"> </w:t>
      </w:r>
      <w:r w:rsidRPr="001E53A7">
        <w:rPr>
          <w:rFonts w:ascii="Calibri" w:hAnsi="Calibri" w:cs="Calibri"/>
          <w:bCs/>
          <w:sz w:val="22"/>
          <w:szCs w:val="22"/>
        </w:rPr>
        <w:t>heeft LiemersNovum de</w:t>
      </w:r>
      <w:r w:rsidR="00C07F44" w:rsidRPr="001E53A7">
        <w:rPr>
          <w:rFonts w:ascii="Calibri" w:hAnsi="Calibri" w:cs="Calibri"/>
          <w:bCs/>
          <w:sz w:val="22"/>
          <w:szCs w:val="22"/>
        </w:rPr>
        <w:t xml:space="preserve"> visie op onderwijskwaliteit herzien. </w:t>
      </w:r>
      <w:r w:rsidRPr="001E53A7">
        <w:rPr>
          <w:rFonts w:ascii="Calibri" w:hAnsi="Calibri" w:cs="Calibri"/>
          <w:bCs/>
          <w:sz w:val="22"/>
          <w:szCs w:val="22"/>
        </w:rPr>
        <w:t xml:space="preserve">Het werken aan onderwijskwaliteit vindt samenhangend, cyclisch en planmatig plaats. LiemersNovum werkt aan </w:t>
      </w:r>
      <w:r w:rsidR="0037660F">
        <w:rPr>
          <w:rFonts w:ascii="Calibri" w:hAnsi="Calibri" w:cs="Calibri"/>
          <w:bCs/>
          <w:sz w:val="22"/>
          <w:szCs w:val="22"/>
        </w:rPr>
        <w:t xml:space="preserve"> </w:t>
      </w:r>
      <w:r w:rsidRPr="001E53A7">
        <w:rPr>
          <w:rFonts w:ascii="Calibri" w:hAnsi="Calibri" w:cs="Calibri"/>
          <w:bCs/>
          <w:sz w:val="22"/>
          <w:szCs w:val="22"/>
        </w:rPr>
        <w:t xml:space="preserve">duurzame ontwikkeling waarbij de bedoeling voor ogen wordt gehouden. Het proces is hierin net zo belangrijk als het resultaat; deze </w:t>
      </w:r>
      <w:proofErr w:type="spellStart"/>
      <w:r w:rsidRPr="001E53A7">
        <w:rPr>
          <w:rFonts w:ascii="Calibri" w:hAnsi="Calibri" w:cs="Calibri"/>
          <w:bCs/>
          <w:sz w:val="22"/>
          <w:szCs w:val="22"/>
        </w:rPr>
        <w:t>mindset</w:t>
      </w:r>
      <w:proofErr w:type="spellEnd"/>
      <w:r w:rsidRPr="001E53A7">
        <w:rPr>
          <w:rFonts w:ascii="Calibri" w:hAnsi="Calibri" w:cs="Calibri"/>
          <w:bCs/>
          <w:sz w:val="22"/>
          <w:szCs w:val="22"/>
        </w:rPr>
        <w:t xml:space="preserve"> wordt binnen alle lagen in de organisatie vertaald.</w:t>
      </w:r>
      <w:r w:rsidR="001E53A7" w:rsidRPr="001E53A7">
        <w:rPr>
          <w:rFonts w:ascii="Calibri" w:hAnsi="Calibri" w:cs="Calibri"/>
          <w:bCs/>
          <w:sz w:val="22"/>
          <w:szCs w:val="22"/>
        </w:rPr>
        <w:t xml:space="preserve"> Het gaat daarin niet alleen om meetbare resultaten, maar ook hetgeen waarneembaar en zichtbaar is binnen de scholen en in onze regio. </w:t>
      </w:r>
    </w:p>
    <w:p w14:paraId="63F53E51" w14:textId="340B1A55" w:rsidR="00116760" w:rsidRPr="001E53A7" w:rsidRDefault="00815C19" w:rsidP="0011676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De</w:t>
      </w:r>
      <w:r w:rsidR="00116760" w:rsidRPr="001E53A7">
        <w:rPr>
          <w:rFonts w:ascii="Calibri" w:hAnsi="Calibri" w:cs="Calibri"/>
          <w:bCs/>
          <w:sz w:val="22"/>
          <w:szCs w:val="22"/>
        </w:rPr>
        <w:t xml:space="preserve"> ambitie van de kwaliteitscyclus </w:t>
      </w:r>
      <w:r>
        <w:rPr>
          <w:rFonts w:ascii="Calibri" w:hAnsi="Calibri" w:cs="Calibri"/>
          <w:bCs/>
          <w:sz w:val="22"/>
          <w:szCs w:val="22"/>
        </w:rPr>
        <w:t xml:space="preserve">van LiemersNovum </w:t>
      </w:r>
      <w:r w:rsidR="00116760" w:rsidRPr="001E53A7">
        <w:rPr>
          <w:rFonts w:ascii="Calibri" w:hAnsi="Calibri" w:cs="Calibri"/>
          <w:bCs/>
          <w:sz w:val="22"/>
          <w:szCs w:val="22"/>
        </w:rPr>
        <w:t xml:space="preserve">is: het kwaliteitsdenken en -handelen vanuit de verschillende expertises (rollen en taken) samenbrengen in een kwaliteitscyclus (strategisch niveau) die bijdraagt aan de doelen en ambities van </w:t>
      </w:r>
      <w:r>
        <w:rPr>
          <w:rFonts w:ascii="Calibri" w:hAnsi="Calibri" w:cs="Calibri"/>
          <w:bCs/>
          <w:sz w:val="22"/>
          <w:szCs w:val="22"/>
        </w:rPr>
        <w:t>de organisatie</w:t>
      </w:r>
      <w:r w:rsidR="00116760" w:rsidRPr="001E53A7">
        <w:rPr>
          <w:rFonts w:ascii="Calibri" w:hAnsi="Calibri" w:cs="Calibri"/>
          <w:bCs/>
          <w:sz w:val="22"/>
          <w:szCs w:val="22"/>
        </w:rPr>
        <w:t>.</w:t>
      </w:r>
    </w:p>
    <w:p w14:paraId="6A97FDEC" w14:textId="77777777" w:rsidR="00116760" w:rsidRPr="001E53A7" w:rsidRDefault="00116760" w:rsidP="00517989">
      <w:pPr>
        <w:pStyle w:val="HTML-voorafopgemaakt"/>
        <w:rPr>
          <w:rFonts w:ascii="Calibri" w:hAnsi="Calibri" w:cs="Calibri"/>
          <w:bCs/>
          <w:sz w:val="22"/>
          <w:szCs w:val="22"/>
        </w:rPr>
      </w:pPr>
    </w:p>
    <w:p w14:paraId="7A0A2577" w14:textId="4E662D7E" w:rsidR="001E53A7" w:rsidRDefault="001E53A7" w:rsidP="001E53A7">
      <w:pPr>
        <w:pStyle w:val="HTML-voorafopgemaak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</w:t>
      </w:r>
      <w:r w:rsidR="00B06382">
        <w:rPr>
          <w:rFonts w:ascii="Calibri" w:hAnsi="Calibri" w:cs="Calibri"/>
          <w:bCs/>
          <w:sz w:val="22"/>
          <w:szCs w:val="22"/>
        </w:rPr>
        <w:t>ij</w:t>
      </w:r>
      <w:r>
        <w:rPr>
          <w:rFonts w:ascii="Calibri" w:hAnsi="Calibri" w:cs="Calibri"/>
          <w:bCs/>
          <w:sz w:val="22"/>
          <w:szCs w:val="22"/>
        </w:rPr>
        <w:t xml:space="preserve"> zoeken een </w:t>
      </w:r>
      <w:r w:rsidR="00DF29ED">
        <w:rPr>
          <w:rFonts w:ascii="Calibri" w:hAnsi="Calibri" w:cs="Calibri"/>
          <w:bCs/>
          <w:sz w:val="22"/>
          <w:szCs w:val="22"/>
        </w:rPr>
        <w:t xml:space="preserve">betrokken </w:t>
      </w:r>
      <w:r>
        <w:rPr>
          <w:rFonts w:ascii="Calibri" w:hAnsi="Calibri" w:cs="Calibri"/>
          <w:bCs/>
          <w:sz w:val="22"/>
          <w:szCs w:val="22"/>
        </w:rPr>
        <w:t>collega toezichthouder die</w:t>
      </w:r>
      <w:r w:rsidRPr="001E53A7">
        <w:rPr>
          <w:rFonts w:ascii="Calibri" w:hAnsi="Calibri" w:cs="Calibri"/>
          <w:bCs/>
          <w:sz w:val="22"/>
          <w:szCs w:val="22"/>
        </w:rPr>
        <w:t xml:space="preserve"> graag persoonlijke aandacht</w:t>
      </w:r>
      <w:r>
        <w:rPr>
          <w:rFonts w:ascii="Calibri" w:hAnsi="Calibri" w:cs="Calibri"/>
          <w:bCs/>
          <w:sz w:val="22"/>
          <w:szCs w:val="22"/>
        </w:rPr>
        <w:t xml:space="preserve"> geeft</w:t>
      </w:r>
      <w:r w:rsidRPr="001E53A7">
        <w:rPr>
          <w:rFonts w:ascii="Calibri" w:hAnsi="Calibri" w:cs="Calibri"/>
          <w:bCs/>
          <w:sz w:val="22"/>
          <w:szCs w:val="22"/>
        </w:rPr>
        <w:t>, beschikt over empathisch vermogen en anderen ondersteuning</w:t>
      </w:r>
      <w:r>
        <w:rPr>
          <w:rFonts w:ascii="Calibri" w:hAnsi="Calibri" w:cs="Calibri"/>
          <w:bCs/>
          <w:sz w:val="22"/>
          <w:szCs w:val="22"/>
        </w:rPr>
        <w:t xml:space="preserve"> biedt</w:t>
      </w:r>
      <w:r w:rsidRPr="001E53A7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Die </w:t>
      </w:r>
      <w:r w:rsidRPr="001E53A7">
        <w:rPr>
          <w:rFonts w:ascii="Calibri" w:hAnsi="Calibri" w:cs="Calibri"/>
          <w:bCs/>
          <w:sz w:val="22"/>
          <w:szCs w:val="22"/>
        </w:rPr>
        <w:t xml:space="preserve">nieuwsgierig </w:t>
      </w:r>
      <w:r>
        <w:rPr>
          <w:rFonts w:ascii="Calibri" w:hAnsi="Calibri" w:cs="Calibri"/>
          <w:bCs/>
          <w:sz w:val="22"/>
          <w:szCs w:val="22"/>
        </w:rPr>
        <w:t xml:space="preserve">is </w:t>
      </w:r>
      <w:r w:rsidRPr="001E53A7">
        <w:rPr>
          <w:rFonts w:ascii="Calibri" w:hAnsi="Calibri" w:cs="Calibri"/>
          <w:bCs/>
          <w:sz w:val="22"/>
          <w:szCs w:val="22"/>
        </w:rPr>
        <w:t>en de juiste vragen</w:t>
      </w:r>
      <w:r>
        <w:rPr>
          <w:rFonts w:ascii="Calibri" w:hAnsi="Calibri" w:cs="Calibri"/>
          <w:bCs/>
          <w:sz w:val="22"/>
          <w:szCs w:val="22"/>
        </w:rPr>
        <w:t xml:space="preserve"> stelt. </w:t>
      </w:r>
      <w:r w:rsidRPr="001E53A7">
        <w:rPr>
          <w:rFonts w:ascii="Calibri" w:hAnsi="Calibri" w:cs="Calibri"/>
          <w:bCs/>
          <w:sz w:val="22"/>
          <w:szCs w:val="22"/>
        </w:rPr>
        <w:t xml:space="preserve">Redeneert vanuit gevoel en vertrouwt op </w:t>
      </w:r>
      <w:r>
        <w:rPr>
          <w:rFonts w:ascii="Calibri" w:hAnsi="Calibri" w:cs="Calibri"/>
          <w:bCs/>
          <w:sz w:val="22"/>
          <w:szCs w:val="22"/>
        </w:rPr>
        <w:t xml:space="preserve">de </w:t>
      </w:r>
      <w:r w:rsidRPr="001E53A7">
        <w:rPr>
          <w:rFonts w:ascii="Calibri" w:hAnsi="Calibri" w:cs="Calibri"/>
          <w:bCs/>
          <w:sz w:val="22"/>
          <w:szCs w:val="22"/>
        </w:rPr>
        <w:t xml:space="preserve">eigen intuïtie. </w:t>
      </w:r>
      <w:r>
        <w:rPr>
          <w:rFonts w:ascii="Calibri" w:hAnsi="Calibri" w:cs="Calibri"/>
          <w:bCs/>
          <w:sz w:val="22"/>
          <w:szCs w:val="22"/>
        </w:rPr>
        <w:t xml:space="preserve">En die </w:t>
      </w:r>
      <w:r w:rsidRPr="001E53A7">
        <w:rPr>
          <w:rFonts w:ascii="Calibri" w:hAnsi="Calibri" w:cs="Calibri"/>
          <w:bCs/>
          <w:sz w:val="22"/>
          <w:szCs w:val="22"/>
        </w:rPr>
        <w:t>een ondernemende manier van denken en doen</w:t>
      </w:r>
      <w:r>
        <w:rPr>
          <w:rFonts w:ascii="Calibri" w:hAnsi="Calibri" w:cs="Calibri"/>
          <w:bCs/>
          <w:sz w:val="22"/>
          <w:szCs w:val="22"/>
        </w:rPr>
        <w:t xml:space="preserve"> heeft</w:t>
      </w:r>
      <w:r w:rsidRPr="001E53A7">
        <w:rPr>
          <w:rFonts w:ascii="Calibri" w:hAnsi="Calibri" w:cs="Calibri"/>
          <w:bCs/>
          <w:sz w:val="22"/>
          <w:szCs w:val="22"/>
        </w:rPr>
        <w:t>.</w:t>
      </w:r>
    </w:p>
    <w:p w14:paraId="7170CD6E" w14:textId="77777777" w:rsidR="001E53A7" w:rsidRDefault="001E53A7" w:rsidP="00517989">
      <w:pPr>
        <w:pStyle w:val="HTML-voorafopgemaakt"/>
        <w:rPr>
          <w:rFonts w:ascii="Calibri" w:hAnsi="Calibri" w:cs="Calibri"/>
          <w:bCs/>
          <w:sz w:val="22"/>
          <w:szCs w:val="22"/>
        </w:rPr>
      </w:pPr>
    </w:p>
    <w:p w14:paraId="07977512" w14:textId="77777777" w:rsidR="007C0C5E" w:rsidRDefault="007C0C5E" w:rsidP="00047A78">
      <w:pPr>
        <w:shd w:val="clear" w:color="auto" w:fill="FFFFFF"/>
        <w:rPr>
          <w:rFonts w:ascii="Calibri" w:hAnsi="Calibri" w:cs="Calibri"/>
          <w:b/>
          <w:bCs/>
          <w:sz w:val="22"/>
          <w:szCs w:val="22"/>
          <w:lang w:eastAsia="nl-NL"/>
        </w:rPr>
      </w:pPr>
    </w:p>
    <w:p w14:paraId="4CF56087" w14:textId="77777777" w:rsidR="007C0C5E" w:rsidRDefault="007C0C5E" w:rsidP="00047A78">
      <w:pPr>
        <w:shd w:val="clear" w:color="auto" w:fill="FFFFFF"/>
        <w:rPr>
          <w:rFonts w:ascii="Calibri" w:hAnsi="Calibri" w:cs="Calibri"/>
          <w:b/>
          <w:bCs/>
          <w:sz w:val="22"/>
          <w:szCs w:val="22"/>
          <w:lang w:eastAsia="nl-NL"/>
        </w:rPr>
      </w:pPr>
    </w:p>
    <w:p w14:paraId="13FB308B" w14:textId="77777777" w:rsidR="007C0C5E" w:rsidRDefault="007C0C5E" w:rsidP="00047A78">
      <w:pPr>
        <w:shd w:val="clear" w:color="auto" w:fill="FFFFFF"/>
        <w:rPr>
          <w:rFonts w:ascii="Calibri" w:hAnsi="Calibri" w:cs="Calibri"/>
          <w:b/>
          <w:bCs/>
          <w:sz w:val="22"/>
          <w:szCs w:val="22"/>
          <w:lang w:eastAsia="nl-NL"/>
        </w:rPr>
      </w:pPr>
    </w:p>
    <w:p w14:paraId="2E774DE4" w14:textId="2DB8F9EA" w:rsidR="00047A78" w:rsidRPr="00E00D2C" w:rsidRDefault="00047A78" w:rsidP="00047A78">
      <w:pPr>
        <w:shd w:val="clear" w:color="auto" w:fill="FFFFFF"/>
        <w:rPr>
          <w:rFonts w:ascii="Calibri" w:hAnsi="Calibri" w:cs="Calibri"/>
          <w:b/>
          <w:bCs/>
          <w:sz w:val="22"/>
          <w:szCs w:val="22"/>
          <w:lang w:eastAsia="nl-NL"/>
        </w:rPr>
      </w:pPr>
      <w:r w:rsidRPr="002970A9">
        <w:rPr>
          <w:rFonts w:ascii="Calibri" w:hAnsi="Calibri" w:cs="Calibri"/>
          <w:b/>
          <w:bCs/>
          <w:lang w:eastAsia="nl-NL"/>
        </w:rPr>
        <w:t>Specifieke kwalificaties voor dit profiel zijn</w:t>
      </w:r>
      <w:r w:rsidR="002970A9">
        <w:rPr>
          <w:rFonts w:ascii="Calibri" w:hAnsi="Calibri" w:cs="Calibri"/>
          <w:b/>
          <w:bCs/>
          <w:lang w:eastAsia="nl-NL"/>
        </w:rPr>
        <w:t>:</w:t>
      </w:r>
      <w:r w:rsidR="00EE1986" w:rsidRPr="002970A9">
        <w:rPr>
          <w:rFonts w:ascii="Calibri" w:hAnsi="Calibri" w:cs="Calibri"/>
          <w:b/>
          <w:bCs/>
          <w:lang w:eastAsia="nl-NL"/>
        </w:rPr>
        <w:br/>
      </w:r>
      <w:r w:rsidR="00EE1986">
        <w:rPr>
          <w:rFonts w:ascii="Calibri" w:hAnsi="Calibri" w:cs="Calibri"/>
          <w:b/>
          <w:bCs/>
          <w:sz w:val="22"/>
          <w:szCs w:val="22"/>
          <w:lang w:eastAsia="nl-NL"/>
        </w:rPr>
        <w:t>Je</w:t>
      </w:r>
    </w:p>
    <w:p w14:paraId="29D0EBC7" w14:textId="14CD8FD7" w:rsidR="001050D6" w:rsidRPr="0097623C" w:rsidRDefault="00EE1986" w:rsidP="002970A9">
      <w:pPr>
        <w:numPr>
          <w:ilvl w:val="0"/>
          <w:numId w:val="22"/>
        </w:numPr>
        <w:ind w:left="680" w:hanging="340"/>
        <w:rPr>
          <w:rFonts w:ascii="Calibri" w:eastAsia="Calibri" w:hAnsi="Calibri" w:cs="Calibri"/>
          <w:sz w:val="22"/>
          <w:szCs w:val="22"/>
          <w:lang w:eastAsia="nl-NL"/>
        </w:rPr>
      </w:pPr>
      <w:r>
        <w:rPr>
          <w:rFonts w:ascii="Calibri" w:eastAsia="Calibri" w:hAnsi="Calibri" w:cs="Calibri"/>
          <w:sz w:val="22"/>
          <w:szCs w:val="22"/>
          <w:lang w:eastAsia="nl-NL"/>
        </w:rPr>
        <w:t>h</w:t>
      </w:r>
      <w:r w:rsidR="001050D6" w:rsidRPr="0097623C">
        <w:rPr>
          <w:rFonts w:ascii="Calibri" w:eastAsia="Calibri" w:hAnsi="Calibri" w:cs="Calibri"/>
          <w:sz w:val="22"/>
          <w:szCs w:val="22"/>
          <w:lang w:eastAsia="nl-NL"/>
        </w:rPr>
        <w:t>e</w:t>
      </w:r>
      <w:r w:rsidR="00807D44">
        <w:rPr>
          <w:rFonts w:ascii="Calibri" w:eastAsia="Calibri" w:hAnsi="Calibri" w:cs="Calibri"/>
          <w:sz w:val="22"/>
          <w:szCs w:val="22"/>
          <w:lang w:eastAsia="nl-NL"/>
        </w:rPr>
        <w:t>bt</w:t>
      </w:r>
      <w:r w:rsidR="001050D6" w:rsidRPr="0097623C">
        <w:rPr>
          <w:rFonts w:ascii="Calibri" w:eastAsia="Calibri" w:hAnsi="Calibri" w:cs="Calibri"/>
          <w:sz w:val="22"/>
          <w:szCs w:val="22"/>
          <w:lang w:eastAsia="nl-NL"/>
        </w:rPr>
        <w:t xml:space="preserve"> </w:t>
      </w:r>
      <w:r w:rsidR="00DF29ED">
        <w:rPr>
          <w:rFonts w:ascii="Calibri" w:eastAsia="Calibri" w:hAnsi="Calibri" w:cs="Calibri"/>
          <w:sz w:val="22"/>
          <w:szCs w:val="22"/>
          <w:lang w:eastAsia="nl-NL"/>
        </w:rPr>
        <w:t xml:space="preserve">aantoonbare </w:t>
      </w:r>
      <w:r w:rsidR="001050D6" w:rsidRPr="0097623C">
        <w:rPr>
          <w:rFonts w:ascii="Calibri" w:eastAsia="Calibri" w:hAnsi="Calibri" w:cs="Calibri"/>
          <w:sz w:val="22"/>
          <w:szCs w:val="22"/>
          <w:lang w:eastAsia="nl-NL"/>
        </w:rPr>
        <w:t xml:space="preserve">affiniteit </w:t>
      </w:r>
      <w:r w:rsidR="00DF29ED">
        <w:rPr>
          <w:rFonts w:ascii="Calibri" w:eastAsia="Calibri" w:hAnsi="Calibri" w:cs="Calibri"/>
          <w:sz w:val="22"/>
          <w:szCs w:val="22"/>
          <w:lang w:eastAsia="nl-NL"/>
        </w:rPr>
        <w:t>m</w:t>
      </w:r>
      <w:r w:rsidR="001050D6" w:rsidRPr="0097623C">
        <w:rPr>
          <w:rFonts w:ascii="Calibri" w:eastAsia="Calibri" w:hAnsi="Calibri" w:cs="Calibri"/>
          <w:sz w:val="22"/>
          <w:szCs w:val="22"/>
          <w:lang w:eastAsia="nl-NL"/>
        </w:rPr>
        <w:t xml:space="preserve">et </w:t>
      </w:r>
      <w:r w:rsidR="00815C19">
        <w:rPr>
          <w:rFonts w:ascii="Calibri" w:eastAsia="Calibri" w:hAnsi="Calibri" w:cs="Calibri"/>
          <w:sz w:val="22"/>
          <w:szCs w:val="22"/>
          <w:lang w:eastAsia="nl-NL"/>
        </w:rPr>
        <w:t xml:space="preserve">het funderend </w:t>
      </w:r>
      <w:r w:rsidR="001050D6" w:rsidRPr="0097623C">
        <w:rPr>
          <w:rFonts w:ascii="Calibri" w:eastAsia="Calibri" w:hAnsi="Calibri" w:cs="Calibri"/>
          <w:sz w:val="22"/>
          <w:szCs w:val="22"/>
          <w:lang w:eastAsia="nl-NL"/>
        </w:rPr>
        <w:t xml:space="preserve">onderwijs </w:t>
      </w:r>
      <w:r w:rsidR="00CB2CDF" w:rsidRPr="00CB2CDF">
        <w:rPr>
          <w:rFonts w:ascii="Calibri" w:eastAsia="Calibri" w:hAnsi="Calibri" w:cs="Calibri"/>
          <w:sz w:val="22"/>
          <w:szCs w:val="22"/>
          <w:lang w:eastAsia="nl-NL"/>
        </w:rPr>
        <w:t>en w</w:t>
      </w:r>
      <w:r w:rsidR="0037660F">
        <w:rPr>
          <w:rFonts w:ascii="Calibri" w:eastAsia="Calibri" w:hAnsi="Calibri" w:cs="Calibri"/>
          <w:sz w:val="22"/>
          <w:szCs w:val="22"/>
          <w:lang w:eastAsia="nl-NL"/>
        </w:rPr>
        <w:t>eet w</w:t>
      </w:r>
      <w:r w:rsidR="00CB2CDF" w:rsidRPr="00CB2CDF">
        <w:rPr>
          <w:rFonts w:ascii="Calibri" w:eastAsia="Calibri" w:hAnsi="Calibri" w:cs="Calibri"/>
          <w:sz w:val="22"/>
          <w:szCs w:val="22"/>
          <w:lang w:eastAsia="nl-NL"/>
        </w:rPr>
        <w:t xml:space="preserve">at er speelt </w:t>
      </w:r>
      <w:r w:rsidR="001050D6" w:rsidRPr="0097623C">
        <w:rPr>
          <w:rFonts w:ascii="Calibri" w:eastAsia="Calibri" w:hAnsi="Calibri" w:cs="Calibri"/>
          <w:sz w:val="22"/>
          <w:szCs w:val="22"/>
          <w:lang w:eastAsia="nl-NL"/>
        </w:rPr>
        <w:t>of</w:t>
      </w:r>
      <w:r w:rsidR="00DF29ED" w:rsidRPr="00DF29ED">
        <w:t xml:space="preserve"> </w:t>
      </w:r>
      <w:r w:rsidR="00DF29ED" w:rsidRPr="00DF29ED">
        <w:rPr>
          <w:rFonts w:ascii="Calibri" w:eastAsia="Calibri" w:hAnsi="Calibri" w:cs="Calibri"/>
          <w:sz w:val="22"/>
          <w:szCs w:val="22"/>
          <w:lang w:eastAsia="nl-NL"/>
        </w:rPr>
        <w:t>begrijpt hoe de sector werkt</w:t>
      </w:r>
      <w:r w:rsidR="00DA3856" w:rsidRPr="0097623C">
        <w:rPr>
          <w:rFonts w:ascii="Calibri" w:eastAsia="Calibri" w:hAnsi="Calibri" w:cs="Calibri"/>
          <w:sz w:val="22"/>
          <w:szCs w:val="22"/>
          <w:lang w:eastAsia="nl-NL"/>
        </w:rPr>
        <w:t>;</w:t>
      </w:r>
    </w:p>
    <w:p w14:paraId="6AFBF2BA" w14:textId="3F55F2AC" w:rsidR="00DF29ED" w:rsidRDefault="00EE1986" w:rsidP="002970A9">
      <w:pPr>
        <w:numPr>
          <w:ilvl w:val="0"/>
          <w:numId w:val="22"/>
        </w:numPr>
        <w:ind w:left="680" w:hanging="340"/>
        <w:rPr>
          <w:rFonts w:ascii="Calibri" w:eastAsia="Calibri" w:hAnsi="Calibri" w:cs="Calibri"/>
          <w:sz w:val="22"/>
          <w:szCs w:val="22"/>
          <w:lang w:eastAsia="nl-NL"/>
        </w:rPr>
      </w:pPr>
      <w:r>
        <w:rPr>
          <w:rFonts w:ascii="Calibri" w:eastAsia="Calibri" w:hAnsi="Calibri" w:cs="Calibri"/>
          <w:sz w:val="22"/>
          <w:szCs w:val="22"/>
          <w:lang w:eastAsia="nl-NL"/>
        </w:rPr>
        <w:t>k</w:t>
      </w:r>
      <w:r w:rsidR="00807D44">
        <w:rPr>
          <w:rFonts w:ascii="Calibri" w:eastAsia="Calibri" w:hAnsi="Calibri" w:cs="Calibri"/>
          <w:sz w:val="22"/>
          <w:szCs w:val="22"/>
          <w:lang w:eastAsia="nl-NL"/>
        </w:rPr>
        <w:t>unt</w:t>
      </w:r>
      <w:r w:rsidR="00DF29ED" w:rsidRPr="00DF29ED">
        <w:rPr>
          <w:rFonts w:ascii="Calibri" w:eastAsia="Calibri" w:hAnsi="Calibri" w:cs="Calibri"/>
          <w:sz w:val="22"/>
          <w:szCs w:val="22"/>
          <w:lang w:eastAsia="nl-NL"/>
        </w:rPr>
        <w:t xml:space="preserve"> goed toezien op de wijze waarop de organisatie onderwijs aanbiedt vanuit een maatschappelijke visie en vanuit de eigen missie</w:t>
      </w:r>
      <w:r w:rsidR="00DF29ED">
        <w:rPr>
          <w:rFonts w:ascii="Calibri" w:eastAsia="Calibri" w:hAnsi="Calibri" w:cs="Calibri"/>
          <w:sz w:val="22"/>
          <w:szCs w:val="22"/>
          <w:lang w:eastAsia="nl-NL"/>
        </w:rPr>
        <w:t>, ambities</w:t>
      </w:r>
      <w:r w:rsidR="00DF29ED" w:rsidRPr="00DF29ED">
        <w:rPr>
          <w:rFonts w:ascii="Calibri" w:eastAsia="Calibri" w:hAnsi="Calibri" w:cs="Calibri"/>
          <w:sz w:val="22"/>
          <w:szCs w:val="22"/>
          <w:lang w:eastAsia="nl-NL"/>
        </w:rPr>
        <w:t xml:space="preserve"> en kernwaarden</w:t>
      </w:r>
      <w:r w:rsidR="00CB2CDF">
        <w:rPr>
          <w:rFonts w:ascii="Calibri" w:eastAsia="Calibri" w:hAnsi="Calibri" w:cs="Calibri"/>
          <w:sz w:val="22"/>
          <w:szCs w:val="22"/>
          <w:lang w:eastAsia="nl-NL"/>
        </w:rPr>
        <w:t>;</w:t>
      </w:r>
    </w:p>
    <w:p w14:paraId="57079362" w14:textId="722E4AFE" w:rsidR="001050D6" w:rsidRPr="0097623C" w:rsidRDefault="00EE1986" w:rsidP="002970A9">
      <w:pPr>
        <w:numPr>
          <w:ilvl w:val="0"/>
          <w:numId w:val="22"/>
        </w:numPr>
        <w:ind w:left="680" w:hanging="340"/>
        <w:rPr>
          <w:rFonts w:ascii="Calibri" w:eastAsia="Calibri" w:hAnsi="Calibri" w:cs="Calibri"/>
          <w:sz w:val="22"/>
          <w:szCs w:val="22"/>
          <w:lang w:eastAsia="nl-NL"/>
        </w:rPr>
      </w:pPr>
      <w:r>
        <w:rPr>
          <w:rFonts w:ascii="Calibri" w:eastAsia="Calibri" w:hAnsi="Calibri" w:cs="Calibri"/>
          <w:sz w:val="22"/>
          <w:szCs w:val="22"/>
          <w:lang w:eastAsia="nl-NL"/>
        </w:rPr>
        <w:t>b</w:t>
      </w:r>
      <w:r w:rsidR="00807D44">
        <w:rPr>
          <w:rFonts w:ascii="Calibri" w:eastAsia="Calibri" w:hAnsi="Calibri" w:cs="Calibri"/>
          <w:sz w:val="22"/>
          <w:szCs w:val="22"/>
          <w:lang w:eastAsia="nl-NL"/>
        </w:rPr>
        <w:t>ent</w:t>
      </w:r>
      <w:r w:rsidR="001050D6" w:rsidRPr="0097623C">
        <w:rPr>
          <w:rFonts w:ascii="Calibri" w:eastAsia="Calibri" w:hAnsi="Calibri" w:cs="Calibri"/>
          <w:sz w:val="22"/>
          <w:szCs w:val="22"/>
          <w:lang w:eastAsia="nl-NL"/>
        </w:rPr>
        <w:t xml:space="preserve"> in staat om het toezicht </w:t>
      </w:r>
      <w:r w:rsidR="00317C08" w:rsidRPr="00317C08">
        <w:rPr>
          <w:rFonts w:ascii="Calibri" w:eastAsia="Calibri" w:hAnsi="Calibri" w:cs="Calibri"/>
          <w:sz w:val="22"/>
          <w:szCs w:val="22"/>
          <w:lang w:eastAsia="nl-NL"/>
        </w:rPr>
        <w:t xml:space="preserve">te herijken </w:t>
      </w:r>
      <w:r w:rsidR="00317C08">
        <w:rPr>
          <w:rFonts w:ascii="Calibri" w:eastAsia="Calibri" w:hAnsi="Calibri" w:cs="Calibri"/>
          <w:sz w:val="22"/>
          <w:szCs w:val="22"/>
          <w:lang w:eastAsia="nl-NL"/>
        </w:rPr>
        <w:t>vanuit</w:t>
      </w:r>
      <w:r w:rsidR="001050D6" w:rsidRPr="0097623C">
        <w:rPr>
          <w:rFonts w:ascii="Calibri" w:eastAsia="Calibri" w:hAnsi="Calibri" w:cs="Calibri"/>
          <w:sz w:val="22"/>
          <w:szCs w:val="22"/>
          <w:lang w:eastAsia="nl-NL"/>
        </w:rPr>
        <w:t xml:space="preserve"> de </w:t>
      </w:r>
      <w:r w:rsidR="00317C08">
        <w:rPr>
          <w:rFonts w:ascii="Calibri" w:eastAsia="Calibri" w:hAnsi="Calibri" w:cs="Calibri"/>
          <w:sz w:val="22"/>
          <w:szCs w:val="22"/>
          <w:lang w:eastAsia="nl-NL"/>
        </w:rPr>
        <w:t>her</w:t>
      </w:r>
      <w:r w:rsidR="00DF29ED">
        <w:rPr>
          <w:rFonts w:ascii="Calibri" w:eastAsia="Calibri" w:hAnsi="Calibri" w:cs="Calibri"/>
          <w:sz w:val="22"/>
          <w:szCs w:val="22"/>
          <w:lang w:eastAsia="nl-NL"/>
        </w:rPr>
        <w:t>nieuw</w:t>
      </w:r>
      <w:r w:rsidR="00317C08">
        <w:rPr>
          <w:rFonts w:ascii="Calibri" w:eastAsia="Calibri" w:hAnsi="Calibri" w:cs="Calibri"/>
          <w:sz w:val="22"/>
          <w:szCs w:val="22"/>
          <w:lang w:eastAsia="nl-NL"/>
        </w:rPr>
        <w:t>d</w:t>
      </w:r>
      <w:r w:rsidR="00DF29ED">
        <w:rPr>
          <w:rFonts w:ascii="Calibri" w:eastAsia="Calibri" w:hAnsi="Calibri" w:cs="Calibri"/>
          <w:sz w:val="22"/>
          <w:szCs w:val="22"/>
          <w:lang w:eastAsia="nl-NL"/>
        </w:rPr>
        <w:t>e v</w:t>
      </w:r>
      <w:r w:rsidR="00DF29ED" w:rsidRPr="00DF29ED">
        <w:rPr>
          <w:rFonts w:ascii="Calibri" w:eastAsia="Calibri" w:hAnsi="Calibri" w:cs="Calibri"/>
          <w:sz w:val="22"/>
          <w:szCs w:val="22"/>
          <w:lang w:eastAsia="nl-NL"/>
        </w:rPr>
        <w:t xml:space="preserve">isie op </w:t>
      </w:r>
      <w:r w:rsidR="00DF29ED">
        <w:rPr>
          <w:rFonts w:ascii="Calibri" w:eastAsia="Calibri" w:hAnsi="Calibri" w:cs="Calibri"/>
          <w:sz w:val="22"/>
          <w:szCs w:val="22"/>
          <w:lang w:eastAsia="nl-NL"/>
        </w:rPr>
        <w:t>o</w:t>
      </w:r>
      <w:r w:rsidR="00DF29ED" w:rsidRPr="00DF29ED">
        <w:rPr>
          <w:rFonts w:ascii="Calibri" w:eastAsia="Calibri" w:hAnsi="Calibri" w:cs="Calibri"/>
          <w:sz w:val="22"/>
          <w:szCs w:val="22"/>
          <w:lang w:eastAsia="nl-NL"/>
        </w:rPr>
        <w:t>nderwijskwaliteit</w:t>
      </w:r>
      <w:r w:rsidR="001050D6" w:rsidRPr="0097623C">
        <w:rPr>
          <w:rFonts w:ascii="Calibri" w:eastAsia="Calibri" w:hAnsi="Calibri" w:cs="Calibri"/>
          <w:sz w:val="22"/>
          <w:szCs w:val="22"/>
          <w:lang w:eastAsia="nl-NL"/>
        </w:rPr>
        <w:t>, en naast meetbare ook merkbare issues op te nemen in het toezichtkader</w:t>
      </w:r>
      <w:r w:rsidR="0097623C">
        <w:rPr>
          <w:rFonts w:ascii="Calibri" w:eastAsia="Calibri" w:hAnsi="Calibri" w:cs="Calibri"/>
          <w:sz w:val="22"/>
          <w:szCs w:val="22"/>
          <w:lang w:eastAsia="nl-NL"/>
        </w:rPr>
        <w:t>;</w:t>
      </w:r>
    </w:p>
    <w:p w14:paraId="43BD755D" w14:textId="165CEE3B" w:rsidR="00DF29ED" w:rsidRPr="00DF29ED" w:rsidRDefault="00EE1986" w:rsidP="002970A9">
      <w:pPr>
        <w:numPr>
          <w:ilvl w:val="0"/>
          <w:numId w:val="22"/>
        </w:numPr>
        <w:ind w:left="680" w:hanging="340"/>
        <w:rPr>
          <w:rFonts w:ascii="Calibri" w:eastAsia="Calibri" w:hAnsi="Calibri" w:cs="Calibri"/>
          <w:sz w:val="22"/>
          <w:szCs w:val="22"/>
          <w:lang w:eastAsia="nl-NL"/>
        </w:rPr>
      </w:pPr>
      <w:r>
        <w:rPr>
          <w:rFonts w:ascii="Calibri" w:eastAsia="Calibri" w:hAnsi="Calibri" w:cs="Calibri"/>
          <w:sz w:val="22"/>
          <w:szCs w:val="22"/>
          <w:lang w:eastAsia="nl-NL"/>
        </w:rPr>
        <w:t>l</w:t>
      </w:r>
      <w:r w:rsidR="00DF29ED" w:rsidRPr="00DF29ED">
        <w:rPr>
          <w:rFonts w:ascii="Calibri" w:eastAsia="Calibri" w:hAnsi="Calibri" w:cs="Calibri"/>
          <w:sz w:val="22"/>
          <w:szCs w:val="22"/>
          <w:lang w:eastAsia="nl-NL"/>
        </w:rPr>
        <w:t>aat veranderkundige kwaliteiten zien, en kan makkelijk reflecteren en spiegelen op interactie en gevoelsniveau</w:t>
      </w:r>
      <w:r w:rsidR="00CB2CDF">
        <w:rPr>
          <w:rFonts w:ascii="Calibri" w:eastAsia="Calibri" w:hAnsi="Calibri" w:cs="Calibri"/>
          <w:sz w:val="22"/>
          <w:szCs w:val="22"/>
          <w:lang w:eastAsia="nl-NL"/>
        </w:rPr>
        <w:t>;</w:t>
      </w:r>
    </w:p>
    <w:p w14:paraId="564C41EE" w14:textId="62456FA4" w:rsidR="00DF29ED" w:rsidRPr="00DF29ED" w:rsidRDefault="00EE1986" w:rsidP="002970A9">
      <w:pPr>
        <w:numPr>
          <w:ilvl w:val="0"/>
          <w:numId w:val="22"/>
        </w:numPr>
        <w:ind w:left="680" w:hanging="340"/>
        <w:rPr>
          <w:rFonts w:ascii="Calibri" w:eastAsia="Calibri" w:hAnsi="Calibri" w:cs="Calibri"/>
          <w:sz w:val="22"/>
          <w:szCs w:val="22"/>
          <w:lang w:eastAsia="nl-NL"/>
        </w:rPr>
      </w:pPr>
      <w:r>
        <w:rPr>
          <w:rFonts w:ascii="Calibri" w:eastAsia="Calibri" w:hAnsi="Calibri" w:cs="Calibri"/>
          <w:sz w:val="22"/>
          <w:szCs w:val="22"/>
          <w:lang w:eastAsia="nl-NL"/>
        </w:rPr>
        <w:t>h</w:t>
      </w:r>
      <w:r w:rsidR="00DF29ED" w:rsidRPr="00DF29ED">
        <w:rPr>
          <w:rFonts w:ascii="Calibri" w:eastAsia="Calibri" w:hAnsi="Calibri" w:cs="Calibri"/>
          <w:sz w:val="22"/>
          <w:szCs w:val="22"/>
          <w:lang w:eastAsia="nl-NL"/>
        </w:rPr>
        <w:t>e</w:t>
      </w:r>
      <w:r w:rsidR="00807D44">
        <w:rPr>
          <w:rFonts w:ascii="Calibri" w:eastAsia="Calibri" w:hAnsi="Calibri" w:cs="Calibri"/>
          <w:sz w:val="22"/>
          <w:szCs w:val="22"/>
          <w:lang w:eastAsia="nl-NL"/>
        </w:rPr>
        <w:t>b</w:t>
      </w:r>
      <w:r w:rsidR="00DF29ED" w:rsidRPr="00DF29ED">
        <w:rPr>
          <w:rFonts w:ascii="Calibri" w:eastAsia="Calibri" w:hAnsi="Calibri" w:cs="Calibri"/>
          <w:sz w:val="22"/>
          <w:szCs w:val="22"/>
          <w:lang w:eastAsia="nl-NL"/>
        </w:rPr>
        <w:t xml:space="preserve">t affiniteit met de regio waarin de organisatie actief is of </w:t>
      </w:r>
      <w:r w:rsidR="00807D44">
        <w:rPr>
          <w:rFonts w:ascii="Calibri" w:eastAsia="Calibri" w:hAnsi="Calibri" w:cs="Calibri"/>
          <w:sz w:val="22"/>
          <w:szCs w:val="22"/>
          <w:lang w:eastAsia="nl-NL"/>
        </w:rPr>
        <w:t xml:space="preserve">je </w:t>
      </w:r>
      <w:r w:rsidR="00DF29ED" w:rsidRPr="00DF29ED">
        <w:rPr>
          <w:rFonts w:ascii="Calibri" w:eastAsia="Calibri" w:hAnsi="Calibri" w:cs="Calibri"/>
          <w:sz w:val="22"/>
          <w:szCs w:val="22"/>
          <w:lang w:eastAsia="nl-NL"/>
        </w:rPr>
        <w:t>wil</w:t>
      </w:r>
      <w:r w:rsidR="00807D44">
        <w:rPr>
          <w:rFonts w:ascii="Calibri" w:eastAsia="Calibri" w:hAnsi="Calibri" w:cs="Calibri"/>
          <w:sz w:val="22"/>
          <w:szCs w:val="22"/>
          <w:lang w:eastAsia="nl-NL"/>
        </w:rPr>
        <w:t>t</w:t>
      </w:r>
      <w:r w:rsidR="00DF29ED" w:rsidRPr="00DF29ED">
        <w:rPr>
          <w:rFonts w:ascii="Calibri" w:eastAsia="Calibri" w:hAnsi="Calibri" w:cs="Calibri"/>
          <w:sz w:val="22"/>
          <w:szCs w:val="22"/>
          <w:lang w:eastAsia="nl-NL"/>
        </w:rPr>
        <w:t xml:space="preserve"> </w:t>
      </w:r>
      <w:r w:rsidR="00807D44">
        <w:rPr>
          <w:rFonts w:ascii="Calibri" w:eastAsia="Calibri" w:hAnsi="Calibri" w:cs="Calibri"/>
          <w:sz w:val="22"/>
          <w:szCs w:val="22"/>
          <w:lang w:eastAsia="nl-NL"/>
        </w:rPr>
        <w:t>je</w:t>
      </w:r>
      <w:r w:rsidR="00DF29ED" w:rsidRPr="00DF29ED">
        <w:rPr>
          <w:rFonts w:ascii="Calibri" w:eastAsia="Calibri" w:hAnsi="Calibri" w:cs="Calibri"/>
          <w:sz w:val="22"/>
          <w:szCs w:val="22"/>
          <w:lang w:eastAsia="nl-NL"/>
        </w:rPr>
        <w:t xml:space="preserve"> daar in verdiepen.</w:t>
      </w:r>
    </w:p>
    <w:p w14:paraId="03604EA5" w14:textId="789B89DE" w:rsidR="00DF29ED" w:rsidRPr="00317C08" w:rsidRDefault="009E55BC" w:rsidP="002970A9">
      <w:pPr>
        <w:numPr>
          <w:ilvl w:val="0"/>
          <w:numId w:val="22"/>
        </w:numPr>
        <w:ind w:left="680" w:hanging="340"/>
        <w:rPr>
          <w:rFonts w:ascii="Calibri" w:eastAsia="Calibri" w:hAnsi="Calibri" w:cs="Calibri"/>
          <w:sz w:val="22"/>
          <w:szCs w:val="22"/>
          <w:lang w:eastAsia="nl-NL"/>
        </w:rPr>
      </w:pPr>
      <w:r>
        <w:rPr>
          <w:rFonts w:ascii="Calibri" w:eastAsia="Calibri" w:hAnsi="Calibri" w:cs="Calibri"/>
          <w:sz w:val="22"/>
          <w:szCs w:val="22"/>
          <w:lang w:eastAsia="nl-NL"/>
        </w:rPr>
        <w:t>m</w:t>
      </w:r>
      <w:r w:rsidR="00815C19">
        <w:rPr>
          <w:rFonts w:ascii="Calibri" w:eastAsia="Calibri" w:hAnsi="Calibri" w:cs="Calibri"/>
          <w:sz w:val="22"/>
          <w:szCs w:val="22"/>
          <w:lang w:eastAsia="nl-NL"/>
        </w:rPr>
        <w:t>aakt onderdeel uit</w:t>
      </w:r>
      <w:r w:rsidR="00170236" w:rsidRPr="0097623C">
        <w:rPr>
          <w:rFonts w:ascii="Calibri" w:eastAsia="Calibri" w:hAnsi="Calibri" w:cs="Calibri"/>
          <w:sz w:val="22"/>
          <w:szCs w:val="22"/>
          <w:lang w:eastAsia="nl-NL"/>
        </w:rPr>
        <w:t xml:space="preserve"> </w:t>
      </w:r>
      <w:r w:rsidR="001050D6" w:rsidRPr="0097623C">
        <w:rPr>
          <w:rFonts w:ascii="Calibri" w:eastAsia="Calibri" w:hAnsi="Calibri" w:cs="Calibri"/>
          <w:sz w:val="22"/>
          <w:szCs w:val="22"/>
          <w:lang w:eastAsia="nl-NL"/>
        </w:rPr>
        <w:t xml:space="preserve">van de </w:t>
      </w:r>
      <w:r w:rsidR="00170236" w:rsidRPr="0097623C">
        <w:rPr>
          <w:rFonts w:ascii="Calibri" w:eastAsia="Calibri" w:hAnsi="Calibri" w:cs="Calibri"/>
          <w:sz w:val="22"/>
          <w:szCs w:val="22"/>
          <w:lang w:eastAsia="nl-NL"/>
        </w:rPr>
        <w:t>onderwijscommissie</w:t>
      </w:r>
      <w:r w:rsidR="00DF29ED">
        <w:rPr>
          <w:rFonts w:ascii="Calibri" w:eastAsia="Calibri" w:hAnsi="Calibri" w:cs="Calibri"/>
          <w:sz w:val="22"/>
          <w:szCs w:val="22"/>
          <w:lang w:eastAsia="nl-NL"/>
        </w:rPr>
        <w:t>.</w:t>
      </w:r>
      <w:r w:rsidR="002320C1">
        <w:rPr>
          <w:rFonts w:ascii="Calibri" w:eastAsia="Calibri" w:hAnsi="Calibri" w:cs="Calibri"/>
          <w:sz w:val="22"/>
          <w:szCs w:val="22"/>
          <w:lang w:eastAsia="nl-NL"/>
        </w:rPr>
        <w:t xml:space="preserve"> </w:t>
      </w:r>
    </w:p>
    <w:p w14:paraId="766784F0" w14:textId="77777777" w:rsidR="00DF29ED" w:rsidRDefault="00DF29ED" w:rsidP="00BF19D8">
      <w:pPr>
        <w:rPr>
          <w:rFonts w:ascii="Calibri" w:hAnsi="Calibri" w:cs="Calibri"/>
          <w:b/>
          <w:sz w:val="22"/>
          <w:szCs w:val="22"/>
        </w:rPr>
      </w:pPr>
    </w:p>
    <w:p w14:paraId="3F0B7AA9" w14:textId="20490AB8" w:rsidR="00BF19D8" w:rsidRPr="002970A9" w:rsidRDefault="00BF19D8" w:rsidP="00BF19D8">
      <w:pPr>
        <w:rPr>
          <w:rFonts w:ascii="Calibri" w:hAnsi="Calibri" w:cs="Calibri"/>
          <w:b/>
        </w:rPr>
      </w:pPr>
      <w:r w:rsidRPr="002970A9">
        <w:rPr>
          <w:rFonts w:ascii="Calibri" w:hAnsi="Calibri" w:cs="Calibri"/>
          <w:b/>
        </w:rPr>
        <w:t xml:space="preserve">Wat kun </w:t>
      </w:r>
      <w:r w:rsidR="00F97B2E" w:rsidRPr="002970A9">
        <w:rPr>
          <w:rFonts w:ascii="Calibri" w:hAnsi="Calibri" w:cs="Calibri"/>
          <w:b/>
        </w:rPr>
        <w:t>je</w:t>
      </w:r>
      <w:r w:rsidRPr="002970A9">
        <w:rPr>
          <w:rFonts w:ascii="Calibri" w:hAnsi="Calibri" w:cs="Calibri"/>
          <w:b/>
        </w:rPr>
        <w:t xml:space="preserve"> van </w:t>
      </w:r>
      <w:bookmarkStart w:id="2" w:name="_Hlk72423918"/>
      <w:r w:rsidR="00423B62" w:rsidRPr="002970A9">
        <w:rPr>
          <w:rFonts w:ascii="Calibri" w:hAnsi="Calibri" w:cs="Calibri"/>
          <w:b/>
        </w:rPr>
        <w:t>LiemersNovum</w:t>
      </w:r>
      <w:r w:rsidRPr="002970A9">
        <w:rPr>
          <w:rFonts w:ascii="Calibri" w:hAnsi="Calibri" w:cs="Calibri"/>
          <w:b/>
        </w:rPr>
        <w:t xml:space="preserve"> </w:t>
      </w:r>
      <w:bookmarkEnd w:id="2"/>
      <w:r w:rsidRPr="002970A9">
        <w:rPr>
          <w:rFonts w:ascii="Calibri" w:hAnsi="Calibri" w:cs="Calibri"/>
          <w:b/>
        </w:rPr>
        <w:t>verwachten?</w:t>
      </w:r>
    </w:p>
    <w:p w14:paraId="366D86A7" w14:textId="160A8FD0" w:rsidR="00BF19D8" w:rsidRPr="00ED5152" w:rsidRDefault="00423B62" w:rsidP="00BF19D8">
      <w:pPr>
        <w:rPr>
          <w:rFonts w:ascii="Calibri" w:hAnsi="Calibri" w:cs="Calibri"/>
          <w:sz w:val="22"/>
          <w:szCs w:val="22"/>
        </w:rPr>
      </w:pPr>
      <w:bookmarkStart w:id="3" w:name="_Hlk72424186"/>
      <w:r>
        <w:rPr>
          <w:rFonts w:ascii="Calibri" w:hAnsi="Calibri" w:cs="Calibri"/>
          <w:sz w:val="22"/>
          <w:szCs w:val="22"/>
        </w:rPr>
        <w:t>LiemersNovum</w:t>
      </w:r>
      <w:r w:rsidR="00000A70" w:rsidRPr="00000A70">
        <w:rPr>
          <w:rFonts w:ascii="Calibri" w:hAnsi="Calibri" w:cs="Calibri"/>
          <w:sz w:val="22"/>
          <w:szCs w:val="22"/>
        </w:rPr>
        <w:t xml:space="preserve"> </w:t>
      </w:r>
      <w:bookmarkEnd w:id="3"/>
      <w:r w:rsidR="00BF19D8" w:rsidRPr="007A77BD">
        <w:rPr>
          <w:rFonts w:ascii="Calibri" w:hAnsi="Calibri" w:cs="Calibri"/>
          <w:sz w:val="22"/>
          <w:szCs w:val="22"/>
        </w:rPr>
        <w:t xml:space="preserve">hanteert de </w:t>
      </w:r>
      <w:r w:rsidR="00BF19D8">
        <w:rPr>
          <w:rFonts w:ascii="Calibri" w:hAnsi="Calibri" w:cs="Calibri"/>
          <w:sz w:val="22"/>
          <w:szCs w:val="22"/>
        </w:rPr>
        <w:t>c</w:t>
      </w:r>
      <w:r w:rsidR="00BF19D8" w:rsidRPr="007A77BD">
        <w:rPr>
          <w:rFonts w:ascii="Calibri" w:hAnsi="Calibri" w:cs="Calibri"/>
          <w:sz w:val="22"/>
          <w:szCs w:val="22"/>
        </w:rPr>
        <w:t>ode</w:t>
      </w:r>
      <w:r w:rsidR="00BF19D8">
        <w:rPr>
          <w:rFonts w:ascii="Calibri" w:hAnsi="Calibri" w:cs="Calibri"/>
          <w:sz w:val="22"/>
          <w:szCs w:val="22"/>
        </w:rPr>
        <w:t xml:space="preserve"> voor g</w:t>
      </w:r>
      <w:r w:rsidR="00BF19D8" w:rsidRPr="007A77BD">
        <w:rPr>
          <w:rFonts w:ascii="Calibri" w:hAnsi="Calibri" w:cs="Calibri"/>
          <w:sz w:val="22"/>
          <w:szCs w:val="22"/>
        </w:rPr>
        <w:t xml:space="preserve">oed bestuur </w:t>
      </w:r>
      <w:r w:rsidR="00BF19D8">
        <w:rPr>
          <w:rFonts w:ascii="Calibri" w:hAnsi="Calibri" w:cs="Calibri"/>
          <w:sz w:val="22"/>
          <w:szCs w:val="22"/>
        </w:rPr>
        <w:t xml:space="preserve">in het </w:t>
      </w:r>
      <w:r w:rsidR="00815C19">
        <w:rPr>
          <w:rFonts w:ascii="Calibri" w:hAnsi="Calibri" w:cs="Calibri"/>
          <w:sz w:val="22"/>
          <w:szCs w:val="22"/>
        </w:rPr>
        <w:t>funderend</w:t>
      </w:r>
      <w:r w:rsidR="00000A70">
        <w:rPr>
          <w:rFonts w:ascii="Calibri" w:hAnsi="Calibri" w:cs="Calibri"/>
          <w:sz w:val="22"/>
          <w:szCs w:val="22"/>
        </w:rPr>
        <w:t xml:space="preserve"> </w:t>
      </w:r>
      <w:r w:rsidR="00BF19D8">
        <w:rPr>
          <w:rFonts w:ascii="Calibri" w:hAnsi="Calibri" w:cs="Calibri"/>
          <w:sz w:val="22"/>
          <w:szCs w:val="22"/>
        </w:rPr>
        <w:t>onderwijs,</w:t>
      </w:r>
      <w:r w:rsidR="00BF19D8" w:rsidRPr="007A77BD">
        <w:rPr>
          <w:rFonts w:ascii="Calibri" w:hAnsi="Calibri" w:cs="Calibri"/>
          <w:sz w:val="22"/>
          <w:szCs w:val="22"/>
        </w:rPr>
        <w:t xml:space="preserve"> en heeft reglementen voor bestuur en</w:t>
      </w:r>
      <w:r w:rsidR="00BF19D8" w:rsidRPr="00ED5152">
        <w:rPr>
          <w:rFonts w:ascii="Calibri" w:hAnsi="Calibri" w:cs="Calibri"/>
          <w:sz w:val="22"/>
          <w:szCs w:val="22"/>
        </w:rPr>
        <w:t xml:space="preserve"> toezicht</w:t>
      </w:r>
      <w:r w:rsidR="000B5608">
        <w:rPr>
          <w:rFonts w:ascii="Calibri" w:hAnsi="Calibri" w:cs="Calibri"/>
          <w:sz w:val="22"/>
          <w:szCs w:val="22"/>
        </w:rPr>
        <w:t>.</w:t>
      </w:r>
      <w:r w:rsidR="00BF19D8" w:rsidRPr="00ED5152">
        <w:rPr>
          <w:rFonts w:ascii="Calibri" w:hAnsi="Calibri" w:cs="Calibri"/>
          <w:sz w:val="22"/>
          <w:szCs w:val="22"/>
        </w:rPr>
        <w:t xml:space="preserve"> </w:t>
      </w:r>
      <w:r w:rsidR="008E5EC6" w:rsidRPr="008E5EC6">
        <w:rPr>
          <w:rFonts w:ascii="Calibri" w:hAnsi="Calibri" w:cs="Calibri"/>
          <w:sz w:val="22"/>
          <w:szCs w:val="22"/>
        </w:rPr>
        <w:t>D</w:t>
      </w:r>
      <w:r w:rsidR="008E5EC6">
        <w:rPr>
          <w:rFonts w:ascii="Calibri" w:hAnsi="Calibri" w:cs="Calibri"/>
          <w:sz w:val="22"/>
          <w:szCs w:val="22"/>
        </w:rPr>
        <w:t>e Raad van Toezicht</w:t>
      </w:r>
      <w:r w:rsidR="008E5EC6" w:rsidRPr="008E5EC6">
        <w:rPr>
          <w:rFonts w:ascii="Calibri" w:hAnsi="Calibri" w:cs="Calibri"/>
          <w:sz w:val="22"/>
          <w:szCs w:val="22"/>
        </w:rPr>
        <w:t xml:space="preserve"> </w:t>
      </w:r>
      <w:r w:rsidR="007B3595">
        <w:rPr>
          <w:rFonts w:ascii="Calibri" w:hAnsi="Calibri" w:cs="Calibri"/>
          <w:sz w:val="22"/>
          <w:szCs w:val="22"/>
        </w:rPr>
        <w:t>werkt met</w:t>
      </w:r>
      <w:r w:rsidR="008E5EC6" w:rsidRPr="008E5EC6">
        <w:rPr>
          <w:rFonts w:ascii="Calibri" w:hAnsi="Calibri" w:cs="Calibri"/>
          <w:sz w:val="22"/>
          <w:szCs w:val="22"/>
        </w:rPr>
        <w:t xml:space="preserve"> </w:t>
      </w:r>
      <w:r w:rsidR="008E5EC6" w:rsidRPr="006E6F9A">
        <w:rPr>
          <w:rFonts w:ascii="Calibri" w:hAnsi="Calibri" w:cs="Calibri"/>
          <w:sz w:val="22"/>
          <w:szCs w:val="22"/>
        </w:rPr>
        <w:t>een toezichtplan.</w:t>
      </w:r>
      <w:r w:rsidR="000C6932" w:rsidRPr="006E6F9A">
        <w:rPr>
          <w:rFonts w:ascii="Calibri" w:hAnsi="Calibri" w:cs="Calibri"/>
          <w:sz w:val="22"/>
          <w:szCs w:val="22"/>
        </w:rPr>
        <w:t xml:space="preserve"> </w:t>
      </w:r>
      <w:r w:rsidR="008E5EC6" w:rsidRPr="006E6F9A">
        <w:rPr>
          <w:rFonts w:ascii="Calibri" w:hAnsi="Calibri" w:cs="Calibri"/>
          <w:sz w:val="22"/>
          <w:szCs w:val="22"/>
        </w:rPr>
        <w:br/>
      </w:r>
      <w:r w:rsidR="00BF19D8" w:rsidRPr="00ED5152">
        <w:rPr>
          <w:rFonts w:ascii="Calibri" w:hAnsi="Calibri" w:cs="Calibri"/>
          <w:sz w:val="22"/>
          <w:szCs w:val="22"/>
        </w:rPr>
        <w:t xml:space="preserve">Het honorarium voor </w:t>
      </w:r>
      <w:r w:rsidR="002767CB">
        <w:rPr>
          <w:rFonts w:ascii="Calibri" w:hAnsi="Calibri" w:cs="Calibri"/>
          <w:sz w:val="22"/>
          <w:szCs w:val="22"/>
        </w:rPr>
        <w:t xml:space="preserve">een lid van </w:t>
      </w:r>
      <w:r w:rsidR="00BF19D8" w:rsidRPr="00ED5152">
        <w:rPr>
          <w:rFonts w:ascii="Calibri" w:hAnsi="Calibri" w:cs="Calibri"/>
          <w:sz w:val="22"/>
          <w:szCs w:val="22"/>
        </w:rPr>
        <w:t>de R</w:t>
      </w:r>
      <w:r w:rsidR="006E0ABD">
        <w:rPr>
          <w:rFonts w:ascii="Calibri" w:hAnsi="Calibri" w:cs="Calibri"/>
          <w:sz w:val="22"/>
          <w:szCs w:val="22"/>
        </w:rPr>
        <w:t>aad van Toezicht</w:t>
      </w:r>
      <w:r w:rsidR="00BF19D8" w:rsidRPr="00ED5152">
        <w:rPr>
          <w:rFonts w:ascii="Calibri" w:hAnsi="Calibri" w:cs="Calibri"/>
          <w:sz w:val="22"/>
          <w:szCs w:val="22"/>
        </w:rPr>
        <w:t xml:space="preserve"> is</w:t>
      </w:r>
      <w:r w:rsidR="00356FA8">
        <w:rPr>
          <w:rFonts w:ascii="Calibri" w:hAnsi="Calibri" w:cs="Calibri"/>
          <w:sz w:val="22"/>
          <w:szCs w:val="22"/>
        </w:rPr>
        <w:t xml:space="preserve"> in overeenstemming met</w:t>
      </w:r>
      <w:r w:rsidR="00BF19D8">
        <w:rPr>
          <w:rFonts w:ascii="Calibri" w:hAnsi="Calibri" w:cs="Calibri"/>
          <w:sz w:val="22"/>
          <w:szCs w:val="22"/>
        </w:rPr>
        <w:t xml:space="preserve"> </w:t>
      </w:r>
      <w:r w:rsidR="00BF19D8" w:rsidRPr="00ED5152">
        <w:rPr>
          <w:rFonts w:ascii="Calibri" w:hAnsi="Calibri" w:cs="Calibri"/>
          <w:sz w:val="22"/>
          <w:szCs w:val="22"/>
        </w:rPr>
        <w:t xml:space="preserve">de adviesregeling van de Nederlandse Vereniging voor </w:t>
      </w:r>
      <w:r w:rsidR="006E0ABD">
        <w:rPr>
          <w:rFonts w:ascii="Calibri" w:hAnsi="Calibri" w:cs="Calibri"/>
          <w:sz w:val="22"/>
          <w:szCs w:val="22"/>
        </w:rPr>
        <w:t xml:space="preserve">Toezichthouders in </w:t>
      </w:r>
      <w:r w:rsidR="00BF19D8">
        <w:rPr>
          <w:rFonts w:ascii="Calibri" w:hAnsi="Calibri" w:cs="Calibri"/>
          <w:sz w:val="22"/>
          <w:szCs w:val="22"/>
        </w:rPr>
        <w:t>Onderwijs</w:t>
      </w:r>
      <w:r w:rsidR="006F2D69">
        <w:rPr>
          <w:rFonts w:ascii="Calibri" w:hAnsi="Calibri" w:cs="Calibri"/>
          <w:sz w:val="22"/>
          <w:szCs w:val="22"/>
        </w:rPr>
        <w:t>i</w:t>
      </w:r>
      <w:r w:rsidR="00BF19D8">
        <w:rPr>
          <w:rFonts w:ascii="Calibri" w:hAnsi="Calibri" w:cs="Calibri"/>
          <w:sz w:val="22"/>
          <w:szCs w:val="22"/>
        </w:rPr>
        <w:t xml:space="preserve">nstellingen </w:t>
      </w:r>
      <w:r w:rsidR="00BF19D8" w:rsidRPr="00ED5152">
        <w:rPr>
          <w:rFonts w:ascii="Calibri" w:hAnsi="Calibri" w:cs="Calibri"/>
          <w:sz w:val="22"/>
          <w:szCs w:val="22"/>
        </w:rPr>
        <w:t>(</w:t>
      </w:r>
      <w:r w:rsidR="00BF19D8">
        <w:rPr>
          <w:rFonts w:ascii="Calibri" w:hAnsi="Calibri" w:cs="Calibri"/>
          <w:sz w:val="22"/>
          <w:szCs w:val="22"/>
        </w:rPr>
        <w:t>VTOI</w:t>
      </w:r>
      <w:r w:rsidR="00BF19D8" w:rsidRPr="00ED5152">
        <w:rPr>
          <w:rFonts w:ascii="Calibri" w:hAnsi="Calibri" w:cs="Calibri"/>
          <w:sz w:val="22"/>
          <w:szCs w:val="22"/>
        </w:rPr>
        <w:t>). Meer informatie over de organisatie vind</w:t>
      </w:r>
      <w:r w:rsidR="00F97B2E">
        <w:rPr>
          <w:rFonts w:ascii="Calibri" w:hAnsi="Calibri" w:cs="Calibri"/>
          <w:sz w:val="22"/>
          <w:szCs w:val="22"/>
        </w:rPr>
        <w:t xml:space="preserve"> je</w:t>
      </w:r>
      <w:r w:rsidR="00BF19D8" w:rsidRPr="00ED5152">
        <w:rPr>
          <w:rFonts w:ascii="Calibri" w:hAnsi="Calibri" w:cs="Calibri"/>
          <w:sz w:val="22"/>
          <w:szCs w:val="22"/>
        </w:rPr>
        <w:t xml:space="preserve"> o</w:t>
      </w:r>
      <w:r w:rsidR="00BF19D8">
        <w:rPr>
          <w:rFonts w:ascii="Calibri" w:hAnsi="Calibri" w:cs="Calibri"/>
          <w:sz w:val="22"/>
          <w:szCs w:val="22"/>
        </w:rPr>
        <w:t xml:space="preserve">p </w:t>
      </w:r>
      <w:r w:rsidR="00BF19D8" w:rsidRPr="00000A70">
        <w:rPr>
          <w:rFonts w:ascii="Calibri" w:hAnsi="Calibri" w:cs="Calibri"/>
          <w:sz w:val="22"/>
          <w:szCs w:val="22"/>
        </w:rPr>
        <w:t xml:space="preserve">de </w:t>
      </w:r>
      <w:hyperlink r:id="rId12" w:history="1">
        <w:r w:rsidR="00BF19D8" w:rsidRPr="003D743B">
          <w:rPr>
            <w:rStyle w:val="Hyperlink"/>
            <w:rFonts w:ascii="Calibri" w:hAnsi="Calibri" w:cs="Calibri"/>
            <w:sz w:val="22"/>
            <w:szCs w:val="22"/>
          </w:rPr>
          <w:t xml:space="preserve">website van </w:t>
        </w:r>
        <w:r w:rsidRPr="003D743B">
          <w:rPr>
            <w:rStyle w:val="Hyperlink"/>
            <w:rFonts w:ascii="Calibri" w:hAnsi="Calibri" w:cs="Calibri"/>
            <w:sz w:val="22"/>
            <w:szCs w:val="22"/>
          </w:rPr>
          <w:t>LiemersNovum</w:t>
        </w:r>
        <w:r w:rsidR="00446748" w:rsidRPr="003D743B">
          <w:rPr>
            <w:rStyle w:val="Hyperlink"/>
            <w:rFonts w:ascii="Calibri" w:hAnsi="Calibri" w:cs="Calibri"/>
            <w:sz w:val="22"/>
            <w:szCs w:val="22"/>
          </w:rPr>
          <w:t>.</w:t>
        </w:r>
      </w:hyperlink>
    </w:p>
    <w:p w14:paraId="22D385AB" w14:textId="77777777" w:rsidR="00BF19D8" w:rsidRPr="00ED5152" w:rsidRDefault="00BF19D8" w:rsidP="00BF19D8">
      <w:pPr>
        <w:rPr>
          <w:rFonts w:ascii="Calibri" w:hAnsi="Calibri" w:cs="Calibri"/>
          <w:sz w:val="22"/>
          <w:szCs w:val="22"/>
        </w:rPr>
      </w:pPr>
    </w:p>
    <w:p w14:paraId="27BBB229" w14:textId="664092D1" w:rsidR="00BF19D8" w:rsidRPr="002970A9" w:rsidRDefault="00BF19D8" w:rsidP="00BF19D8">
      <w:pPr>
        <w:rPr>
          <w:rFonts w:ascii="Calibri" w:hAnsi="Calibri" w:cs="Calibri"/>
          <w:b/>
        </w:rPr>
      </w:pPr>
      <w:r w:rsidRPr="002970A9">
        <w:rPr>
          <w:rFonts w:ascii="Calibri" w:hAnsi="Calibri" w:cs="Calibri"/>
          <w:b/>
        </w:rPr>
        <w:t>Meer informatie en reageren</w:t>
      </w:r>
    </w:p>
    <w:p w14:paraId="26144419" w14:textId="5A19FA1F" w:rsidR="00C679EB" w:rsidRPr="008D7D3A" w:rsidRDefault="00BF19D8" w:rsidP="00C679EB">
      <w:pPr>
        <w:rPr>
          <w:rFonts w:ascii="Calibri" w:hAnsi="Calibri" w:cs="Calibri"/>
          <w:sz w:val="22"/>
          <w:szCs w:val="22"/>
        </w:rPr>
      </w:pPr>
      <w:r w:rsidRPr="00ED5152">
        <w:rPr>
          <w:rFonts w:ascii="Calibri" w:hAnsi="Calibri" w:cs="Calibri"/>
          <w:sz w:val="22"/>
          <w:szCs w:val="22"/>
        </w:rPr>
        <w:t xml:space="preserve">De Erkende Toezichthouder verzorgt de </w:t>
      </w:r>
      <w:r w:rsidR="008028E3">
        <w:rPr>
          <w:rFonts w:ascii="Calibri" w:hAnsi="Calibri" w:cs="Calibri"/>
          <w:sz w:val="22"/>
          <w:szCs w:val="22"/>
        </w:rPr>
        <w:t xml:space="preserve">werving en </w:t>
      </w:r>
      <w:r w:rsidRPr="00ED5152">
        <w:rPr>
          <w:rFonts w:ascii="Calibri" w:hAnsi="Calibri" w:cs="Calibri"/>
          <w:sz w:val="22"/>
          <w:szCs w:val="22"/>
        </w:rPr>
        <w:t>selectie</w:t>
      </w:r>
      <w:r w:rsidR="0019167D">
        <w:rPr>
          <w:rFonts w:ascii="Calibri" w:hAnsi="Calibri" w:cs="Calibri"/>
          <w:sz w:val="22"/>
          <w:szCs w:val="22"/>
        </w:rPr>
        <w:t>, begeleidt de sollicitatiecommissie</w:t>
      </w:r>
      <w:r w:rsidRPr="00ED5152">
        <w:rPr>
          <w:rFonts w:ascii="Calibri" w:hAnsi="Calibri" w:cs="Calibri"/>
          <w:sz w:val="22"/>
          <w:szCs w:val="22"/>
        </w:rPr>
        <w:t xml:space="preserve"> en </w:t>
      </w:r>
      <w:r>
        <w:rPr>
          <w:rFonts w:ascii="Calibri" w:hAnsi="Calibri" w:cs="Calibri"/>
          <w:sz w:val="22"/>
          <w:szCs w:val="22"/>
        </w:rPr>
        <w:t>voert kennismakingsgesprekken met</w:t>
      </w:r>
      <w:r w:rsidRPr="00ED51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potentiële </w:t>
      </w:r>
      <w:r w:rsidRPr="00ED5152">
        <w:rPr>
          <w:rFonts w:ascii="Calibri" w:hAnsi="Calibri" w:cs="Calibri"/>
          <w:sz w:val="22"/>
          <w:szCs w:val="22"/>
        </w:rPr>
        <w:t>kandidaten</w:t>
      </w:r>
      <w:r>
        <w:rPr>
          <w:rFonts w:ascii="Calibri" w:hAnsi="Calibri" w:cs="Calibri"/>
          <w:sz w:val="22"/>
          <w:szCs w:val="22"/>
        </w:rPr>
        <w:t xml:space="preserve">. </w:t>
      </w:r>
      <w:r w:rsidR="00C679EB" w:rsidRPr="00F26B75">
        <w:rPr>
          <w:rFonts w:ascii="Calibri" w:hAnsi="Calibri" w:cs="Calibri"/>
          <w:bCs/>
          <w:sz w:val="22"/>
          <w:szCs w:val="22"/>
        </w:rPr>
        <w:t>Martin Charles, HR-adviseur Talentontwikkeling van De Erkende Toezichthouder</w:t>
      </w:r>
      <w:r w:rsidR="00C679EB" w:rsidRPr="00F26B75">
        <w:rPr>
          <w:rFonts w:ascii="Calibri" w:hAnsi="Calibri" w:cs="Calibri"/>
          <w:sz w:val="22"/>
          <w:szCs w:val="22"/>
        </w:rPr>
        <w:t xml:space="preserve"> voert de</w:t>
      </w:r>
      <w:r w:rsidR="00C679EB">
        <w:rPr>
          <w:rFonts w:ascii="Calibri" w:hAnsi="Calibri" w:cs="Calibri"/>
          <w:sz w:val="22"/>
          <w:szCs w:val="22"/>
        </w:rPr>
        <w:t>ze</w:t>
      </w:r>
      <w:r w:rsidR="00A67C49">
        <w:rPr>
          <w:rFonts w:ascii="Calibri" w:hAnsi="Calibri" w:cs="Calibri"/>
          <w:sz w:val="22"/>
          <w:szCs w:val="22"/>
        </w:rPr>
        <w:t xml:space="preserve"> k</w:t>
      </w:r>
      <w:r w:rsidR="00C679EB" w:rsidRPr="00F26B75">
        <w:rPr>
          <w:rFonts w:ascii="Calibri" w:hAnsi="Calibri" w:cs="Calibri"/>
          <w:sz w:val="22"/>
          <w:szCs w:val="22"/>
        </w:rPr>
        <w:t>ennismakingsgesprekken in het kader van de voorselectie</w:t>
      </w:r>
      <w:r w:rsidR="003D53FA">
        <w:rPr>
          <w:rFonts w:ascii="Calibri" w:hAnsi="Calibri" w:cs="Calibri"/>
          <w:sz w:val="22"/>
          <w:szCs w:val="22"/>
        </w:rPr>
        <w:t>.</w:t>
      </w:r>
      <w:r w:rsidR="00C679EB">
        <w:rPr>
          <w:rFonts w:ascii="Calibri" w:hAnsi="Calibri" w:cs="Calibri"/>
          <w:sz w:val="22"/>
          <w:szCs w:val="22"/>
        </w:rPr>
        <w:t xml:space="preserve"> </w:t>
      </w:r>
      <w:r w:rsidR="007B092B" w:rsidRPr="005054DE">
        <w:rPr>
          <w:rFonts w:ascii="Calibri" w:hAnsi="Calibri" w:cs="Calibri"/>
          <w:sz w:val="22"/>
          <w:szCs w:val="22"/>
        </w:rPr>
        <w:t xml:space="preserve">Deze gesprekken worden </w:t>
      </w:r>
      <w:r w:rsidR="00EE1986">
        <w:rPr>
          <w:rFonts w:ascii="Calibri" w:hAnsi="Calibri" w:cs="Calibri"/>
          <w:sz w:val="22"/>
          <w:szCs w:val="22"/>
        </w:rPr>
        <w:t xml:space="preserve">op uitnodiging </w:t>
      </w:r>
      <w:r w:rsidR="007B092B" w:rsidRPr="005054DE">
        <w:rPr>
          <w:rFonts w:ascii="Calibri" w:hAnsi="Calibri" w:cs="Calibri"/>
          <w:sz w:val="22"/>
          <w:szCs w:val="22"/>
        </w:rPr>
        <w:t>gepland op</w:t>
      </w:r>
      <w:r w:rsidR="008C7DBD">
        <w:rPr>
          <w:rFonts w:ascii="Calibri" w:hAnsi="Calibri" w:cs="Calibri"/>
          <w:sz w:val="22"/>
          <w:szCs w:val="22"/>
        </w:rPr>
        <w:t xml:space="preserve"> </w:t>
      </w:r>
      <w:r w:rsidR="0054511F" w:rsidRPr="0054511F">
        <w:rPr>
          <w:rFonts w:ascii="Calibri" w:hAnsi="Calibri" w:cs="Calibri"/>
          <w:b/>
          <w:bCs/>
          <w:sz w:val="22"/>
          <w:szCs w:val="22"/>
        </w:rPr>
        <w:t xml:space="preserve">woensdag </w:t>
      </w:r>
      <w:r w:rsidR="00C824D3" w:rsidRPr="003D743B">
        <w:rPr>
          <w:rFonts w:ascii="Calibri" w:hAnsi="Calibri" w:cs="Calibri"/>
          <w:b/>
          <w:bCs/>
          <w:sz w:val="22"/>
          <w:szCs w:val="22"/>
        </w:rPr>
        <w:t>1</w:t>
      </w:r>
      <w:r w:rsidR="0054511F">
        <w:rPr>
          <w:rFonts w:ascii="Calibri" w:hAnsi="Calibri" w:cs="Calibri"/>
          <w:b/>
          <w:bCs/>
          <w:sz w:val="22"/>
          <w:szCs w:val="22"/>
        </w:rPr>
        <w:t xml:space="preserve">8 en donderdag 19 juni </w:t>
      </w:r>
      <w:r w:rsidR="00C824D3" w:rsidRPr="003D743B">
        <w:rPr>
          <w:rFonts w:ascii="Calibri" w:hAnsi="Calibri" w:cs="Calibri"/>
          <w:b/>
          <w:bCs/>
          <w:sz w:val="22"/>
          <w:szCs w:val="22"/>
        </w:rPr>
        <w:t>202</w:t>
      </w:r>
      <w:r w:rsidR="0054511F">
        <w:rPr>
          <w:rFonts w:ascii="Calibri" w:hAnsi="Calibri" w:cs="Calibri"/>
          <w:b/>
          <w:bCs/>
          <w:sz w:val="22"/>
          <w:szCs w:val="22"/>
        </w:rPr>
        <w:t>5</w:t>
      </w:r>
      <w:r w:rsidR="008C7DBD">
        <w:rPr>
          <w:rFonts w:ascii="Calibri" w:hAnsi="Calibri" w:cs="Calibri"/>
          <w:sz w:val="22"/>
          <w:szCs w:val="22"/>
        </w:rPr>
        <w:t xml:space="preserve">. </w:t>
      </w:r>
      <w:r w:rsidR="00C679EB">
        <w:rPr>
          <w:rFonts w:ascii="Calibri" w:hAnsi="Calibri" w:cs="Calibri"/>
          <w:sz w:val="22"/>
          <w:szCs w:val="22"/>
        </w:rPr>
        <w:t>Voor nadere informatie</w:t>
      </w:r>
      <w:r w:rsidR="00C679EB" w:rsidRPr="00F26B75">
        <w:rPr>
          <w:rFonts w:ascii="Calibri" w:hAnsi="Calibri" w:cs="Calibri"/>
          <w:sz w:val="22"/>
          <w:szCs w:val="22"/>
        </w:rPr>
        <w:t xml:space="preserve"> is </w:t>
      </w:r>
      <w:r w:rsidR="00807D44">
        <w:rPr>
          <w:rFonts w:ascii="Calibri" w:hAnsi="Calibri" w:cs="Calibri"/>
          <w:sz w:val="22"/>
          <w:szCs w:val="22"/>
        </w:rPr>
        <w:t>Martin</w:t>
      </w:r>
      <w:r w:rsidR="00C679EB">
        <w:rPr>
          <w:rFonts w:ascii="Calibri" w:hAnsi="Calibri" w:cs="Calibri"/>
          <w:sz w:val="22"/>
          <w:szCs w:val="22"/>
        </w:rPr>
        <w:t xml:space="preserve"> </w:t>
      </w:r>
      <w:r w:rsidR="00C679EB" w:rsidRPr="00F26B75">
        <w:rPr>
          <w:rFonts w:ascii="Calibri" w:hAnsi="Calibri" w:cs="Calibri"/>
          <w:sz w:val="22"/>
          <w:szCs w:val="22"/>
        </w:rPr>
        <w:t xml:space="preserve">bereikbaar tijdens kantooruren op </w:t>
      </w:r>
      <w:r w:rsidR="00EE1986">
        <w:rPr>
          <w:rFonts w:ascii="Calibri" w:hAnsi="Calibri" w:cs="Calibri"/>
          <w:sz w:val="22"/>
          <w:szCs w:val="22"/>
        </w:rPr>
        <w:br/>
      </w:r>
      <w:r w:rsidR="00C679EB" w:rsidRPr="00092647">
        <w:rPr>
          <w:rFonts w:ascii="Calibri" w:hAnsi="Calibri" w:cs="Calibri"/>
          <w:b/>
          <w:bCs/>
          <w:sz w:val="22"/>
          <w:szCs w:val="22"/>
        </w:rPr>
        <w:t>+31 6 26322734</w:t>
      </w:r>
      <w:r w:rsidR="00C679EB" w:rsidRPr="00F26B75">
        <w:rPr>
          <w:rFonts w:ascii="Calibri" w:hAnsi="Calibri" w:cs="Calibri"/>
          <w:sz w:val="22"/>
          <w:szCs w:val="22"/>
        </w:rPr>
        <w:t xml:space="preserve"> of b.g.g. 085 – </w:t>
      </w:r>
      <w:r w:rsidR="00C679EB">
        <w:rPr>
          <w:rFonts w:ascii="Calibri" w:hAnsi="Calibri" w:cs="Calibri"/>
          <w:sz w:val="22"/>
          <w:szCs w:val="22"/>
        </w:rPr>
        <w:t>130</w:t>
      </w:r>
      <w:r w:rsidR="002C2678">
        <w:rPr>
          <w:rFonts w:ascii="Calibri" w:hAnsi="Calibri" w:cs="Calibri"/>
          <w:sz w:val="22"/>
          <w:szCs w:val="22"/>
        </w:rPr>
        <w:t xml:space="preserve"> </w:t>
      </w:r>
      <w:r w:rsidR="00C679EB">
        <w:rPr>
          <w:rFonts w:ascii="Calibri" w:hAnsi="Calibri" w:cs="Calibri"/>
          <w:sz w:val="22"/>
          <w:szCs w:val="22"/>
        </w:rPr>
        <w:t>92</w:t>
      </w:r>
      <w:r w:rsidR="002C2678">
        <w:rPr>
          <w:rFonts w:ascii="Calibri" w:hAnsi="Calibri" w:cs="Calibri"/>
          <w:sz w:val="22"/>
          <w:szCs w:val="22"/>
        </w:rPr>
        <w:t xml:space="preserve"> </w:t>
      </w:r>
      <w:r w:rsidR="00C679EB">
        <w:rPr>
          <w:rFonts w:ascii="Calibri" w:hAnsi="Calibri" w:cs="Calibri"/>
          <w:sz w:val="22"/>
          <w:szCs w:val="22"/>
        </w:rPr>
        <w:t>39</w:t>
      </w:r>
      <w:r w:rsidR="00C679EB" w:rsidRPr="00F26B75">
        <w:rPr>
          <w:rFonts w:ascii="Calibri" w:hAnsi="Calibri" w:cs="Calibri"/>
          <w:sz w:val="22"/>
          <w:szCs w:val="22"/>
        </w:rPr>
        <w:t xml:space="preserve">. </w:t>
      </w:r>
      <w:r w:rsidR="002C2678">
        <w:rPr>
          <w:rFonts w:ascii="Calibri" w:hAnsi="Calibri" w:cs="Calibri"/>
          <w:sz w:val="22"/>
          <w:szCs w:val="22"/>
        </w:rPr>
        <w:br/>
      </w:r>
      <w:r w:rsidR="00C679EB">
        <w:rPr>
          <w:rFonts w:ascii="Calibri" w:hAnsi="Calibri" w:cs="Calibri"/>
          <w:sz w:val="22"/>
          <w:szCs w:val="22"/>
        </w:rPr>
        <w:t>Na de voorselectie</w:t>
      </w:r>
      <w:r w:rsidR="00C679EB" w:rsidRPr="008D7D3A">
        <w:rPr>
          <w:rFonts w:ascii="Calibri" w:hAnsi="Calibri" w:cs="Calibri"/>
          <w:sz w:val="22"/>
          <w:szCs w:val="22"/>
        </w:rPr>
        <w:t xml:space="preserve"> vindt </w:t>
      </w:r>
      <w:r w:rsidR="00C679EB">
        <w:rPr>
          <w:rFonts w:ascii="Calibri" w:hAnsi="Calibri" w:cs="Calibri"/>
          <w:sz w:val="22"/>
          <w:szCs w:val="22"/>
        </w:rPr>
        <w:t xml:space="preserve">er </w:t>
      </w:r>
      <w:r w:rsidR="00C679EB" w:rsidRPr="008D7D3A">
        <w:rPr>
          <w:rFonts w:ascii="Calibri" w:hAnsi="Calibri" w:cs="Calibri"/>
          <w:sz w:val="22"/>
          <w:szCs w:val="22"/>
        </w:rPr>
        <w:t xml:space="preserve">op uitnodiging een kennismakingsgesprek plaats met de </w:t>
      </w:r>
      <w:r w:rsidR="00092647">
        <w:rPr>
          <w:rFonts w:ascii="Calibri" w:hAnsi="Calibri" w:cs="Calibri"/>
          <w:sz w:val="22"/>
          <w:szCs w:val="22"/>
        </w:rPr>
        <w:t>benoemingsadvies</w:t>
      </w:r>
      <w:r w:rsidR="00C679EB" w:rsidRPr="008D7D3A">
        <w:rPr>
          <w:rFonts w:ascii="Calibri" w:hAnsi="Calibri" w:cs="Calibri"/>
          <w:sz w:val="22"/>
          <w:szCs w:val="22"/>
        </w:rPr>
        <w:t xml:space="preserve">commissie op </w:t>
      </w:r>
      <w:r w:rsidR="0054511F">
        <w:rPr>
          <w:rFonts w:ascii="Calibri" w:hAnsi="Calibri" w:cs="Calibri"/>
          <w:b/>
          <w:bCs/>
          <w:sz w:val="22"/>
          <w:szCs w:val="22"/>
        </w:rPr>
        <w:t>dins</w:t>
      </w:r>
      <w:r w:rsidR="00C679EB" w:rsidRPr="00D03E47">
        <w:rPr>
          <w:rFonts w:ascii="Calibri" w:hAnsi="Calibri" w:cs="Calibri"/>
          <w:b/>
          <w:bCs/>
          <w:sz w:val="22"/>
          <w:szCs w:val="22"/>
        </w:rPr>
        <w:t xml:space="preserve">dag </w:t>
      </w:r>
      <w:r w:rsidR="0054511F">
        <w:rPr>
          <w:rFonts w:ascii="Calibri" w:hAnsi="Calibri" w:cs="Calibri"/>
          <w:b/>
          <w:bCs/>
          <w:sz w:val="22"/>
          <w:szCs w:val="22"/>
        </w:rPr>
        <w:t>1 juli</w:t>
      </w:r>
      <w:r w:rsidR="00C679EB" w:rsidRPr="00D03E47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54511F">
        <w:rPr>
          <w:rFonts w:ascii="Calibri" w:hAnsi="Calibri" w:cs="Calibri"/>
          <w:b/>
          <w:bCs/>
          <w:sz w:val="22"/>
          <w:szCs w:val="22"/>
        </w:rPr>
        <w:t>5</w:t>
      </w:r>
      <w:r w:rsidR="00C679EB" w:rsidRPr="008D7D3A">
        <w:rPr>
          <w:rFonts w:ascii="Calibri" w:hAnsi="Calibri" w:cs="Calibri"/>
          <w:sz w:val="22"/>
          <w:szCs w:val="22"/>
        </w:rPr>
        <w:t xml:space="preserve">. </w:t>
      </w:r>
    </w:p>
    <w:p w14:paraId="72852D60" w14:textId="77777777" w:rsidR="00C679EB" w:rsidRDefault="00C679EB" w:rsidP="00C679EB">
      <w:pPr>
        <w:rPr>
          <w:rFonts w:ascii="Calibri" w:hAnsi="Calibri" w:cs="Calibri"/>
          <w:sz w:val="22"/>
          <w:szCs w:val="22"/>
        </w:rPr>
      </w:pPr>
    </w:p>
    <w:p w14:paraId="5CDF0DE8" w14:textId="1CE02A7E" w:rsidR="00CC7F6B" w:rsidRDefault="00CC7F6B" w:rsidP="00C679EB">
      <w:pPr>
        <w:rPr>
          <w:rFonts w:ascii="Calibri" w:hAnsi="Calibri" w:cs="Calibri"/>
          <w:sz w:val="22"/>
          <w:szCs w:val="22"/>
        </w:rPr>
      </w:pPr>
      <w:r w:rsidRPr="00CC7F6B">
        <w:rPr>
          <w:rFonts w:ascii="Calibri" w:hAnsi="Calibri" w:cs="Calibri"/>
          <w:sz w:val="22"/>
          <w:szCs w:val="22"/>
        </w:rPr>
        <w:t>Wil</w:t>
      </w:r>
      <w:r w:rsidR="00F97B2E">
        <w:rPr>
          <w:rFonts w:ascii="Calibri" w:hAnsi="Calibri" w:cs="Calibri"/>
          <w:sz w:val="22"/>
          <w:szCs w:val="22"/>
        </w:rPr>
        <w:t xml:space="preserve"> je </w:t>
      </w:r>
      <w:r w:rsidRPr="00CC7F6B">
        <w:rPr>
          <w:rFonts w:ascii="Calibri" w:hAnsi="Calibri" w:cs="Calibri"/>
          <w:sz w:val="22"/>
          <w:szCs w:val="22"/>
        </w:rPr>
        <w:t xml:space="preserve">bijdragen aan de toekomst van </w:t>
      </w:r>
      <w:r>
        <w:rPr>
          <w:rFonts w:ascii="Calibri" w:hAnsi="Calibri" w:cs="Calibri"/>
          <w:sz w:val="22"/>
          <w:szCs w:val="22"/>
        </w:rPr>
        <w:t xml:space="preserve">het </w:t>
      </w:r>
      <w:r w:rsidR="00815C19">
        <w:rPr>
          <w:rFonts w:ascii="Calibri" w:hAnsi="Calibri" w:cs="Calibri"/>
          <w:sz w:val="22"/>
          <w:szCs w:val="22"/>
        </w:rPr>
        <w:t>funderend</w:t>
      </w:r>
      <w:r>
        <w:rPr>
          <w:rFonts w:ascii="Calibri" w:hAnsi="Calibri" w:cs="Calibri"/>
          <w:sz w:val="22"/>
          <w:szCs w:val="22"/>
        </w:rPr>
        <w:t xml:space="preserve"> onderwijs? Reageer en ontdek hoe </w:t>
      </w:r>
      <w:r w:rsidR="00F97B2E">
        <w:rPr>
          <w:rFonts w:ascii="Calibri" w:hAnsi="Calibri" w:cs="Calibri"/>
          <w:sz w:val="22"/>
          <w:szCs w:val="22"/>
        </w:rPr>
        <w:t>je</w:t>
      </w:r>
      <w:r w:rsidRPr="00CC7F6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als toezichthouder nieuwe stijl</w:t>
      </w:r>
      <w:r w:rsidRPr="00CC7F6B">
        <w:rPr>
          <w:rFonts w:ascii="Calibri" w:hAnsi="Calibri" w:cs="Calibri"/>
          <w:sz w:val="22"/>
          <w:szCs w:val="22"/>
        </w:rPr>
        <w:t xml:space="preserve"> het verschil </w:t>
      </w:r>
      <w:r>
        <w:rPr>
          <w:rFonts w:ascii="Calibri" w:hAnsi="Calibri" w:cs="Calibri"/>
          <w:sz w:val="22"/>
          <w:szCs w:val="22"/>
        </w:rPr>
        <w:t xml:space="preserve">kan </w:t>
      </w:r>
      <w:r w:rsidRPr="00CC7F6B">
        <w:rPr>
          <w:rFonts w:ascii="Calibri" w:hAnsi="Calibri" w:cs="Calibri"/>
          <w:sz w:val="22"/>
          <w:szCs w:val="22"/>
        </w:rPr>
        <w:t>maken</w:t>
      </w:r>
      <w:r>
        <w:rPr>
          <w:rFonts w:ascii="Calibri" w:hAnsi="Calibri" w:cs="Calibri"/>
          <w:sz w:val="22"/>
          <w:szCs w:val="22"/>
        </w:rPr>
        <w:t>.</w:t>
      </w:r>
      <w:r w:rsidRPr="00CC7F6B">
        <w:rPr>
          <w:rFonts w:ascii="Calibri" w:hAnsi="Calibri" w:cs="Calibri"/>
          <w:sz w:val="22"/>
          <w:szCs w:val="22"/>
        </w:rPr>
        <w:t xml:space="preserve"> Dan horen we graag van </w:t>
      </w:r>
      <w:r w:rsidR="00F97B2E">
        <w:rPr>
          <w:rFonts w:ascii="Calibri" w:hAnsi="Calibri" w:cs="Calibri"/>
          <w:sz w:val="22"/>
          <w:szCs w:val="22"/>
        </w:rPr>
        <w:t>je</w:t>
      </w:r>
      <w:r w:rsidRPr="00CC7F6B">
        <w:rPr>
          <w:rFonts w:ascii="Calibri" w:hAnsi="Calibri" w:cs="Calibri"/>
          <w:sz w:val="22"/>
          <w:szCs w:val="22"/>
        </w:rPr>
        <w:t xml:space="preserve">. </w:t>
      </w:r>
    </w:p>
    <w:p w14:paraId="5AABD4AB" w14:textId="77777777" w:rsidR="00807D44" w:rsidRDefault="00807D44" w:rsidP="00C679EB">
      <w:pPr>
        <w:rPr>
          <w:rFonts w:ascii="Calibri" w:hAnsi="Calibri" w:cs="Calibri"/>
          <w:sz w:val="22"/>
          <w:szCs w:val="22"/>
        </w:rPr>
      </w:pPr>
    </w:p>
    <w:p w14:paraId="7A2AA1D9" w14:textId="31490E06" w:rsidR="00C679EB" w:rsidRPr="00F26B75" w:rsidRDefault="00F97B2E" w:rsidP="00C679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</w:t>
      </w:r>
      <w:r w:rsidR="00C679EB" w:rsidRPr="00F26B75">
        <w:rPr>
          <w:rFonts w:ascii="Calibri" w:hAnsi="Calibri" w:cs="Calibri"/>
          <w:sz w:val="22"/>
          <w:szCs w:val="22"/>
        </w:rPr>
        <w:t xml:space="preserve"> motivatie </w:t>
      </w:r>
      <w:r w:rsidR="00E76603">
        <w:rPr>
          <w:rFonts w:ascii="Calibri" w:hAnsi="Calibri" w:cs="Calibri"/>
          <w:sz w:val="22"/>
          <w:szCs w:val="22"/>
        </w:rPr>
        <w:t xml:space="preserve">en curriculum vitae </w:t>
      </w:r>
      <w:r w:rsidR="00CC7F6B">
        <w:rPr>
          <w:rFonts w:ascii="Calibri" w:hAnsi="Calibri" w:cs="Calibri"/>
          <w:sz w:val="22"/>
          <w:szCs w:val="22"/>
        </w:rPr>
        <w:t>kun</w:t>
      </w:r>
      <w:r>
        <w:rPr>
          <w:rFonts w:ascii="Calibri" w:hAnsi="Calibri" w:cs="Calibri"/>
          <w:sz w:val="22"/>
          <w:szCs w:val="22"/>
        </w:rPr>
        <w:t xml:space="preserve"> je</w:t>
      </w:r>
      <w:r w:rsidR="00CC7F6B">
        <w:rPr>
          <w:rFonts w:ascii="Calibri" w:hAnsi="Calibri" w:cs="Calibri"/>
          <w:sz w:val="22"/>
          <w:szCs w:val="22"/>
        </w:rPr>
        <w:t xml:space="preserve"> </w:t>
      </w:r>
      <w:r w:rsidR="00CC7F6B" w:rsidRPr="00CC7F6B">
        <w:rPr>
          <w:rFonts w:ascii="Calibri" w:hAnsi="Calibri" w:cs="Calibri"/>
          <w:sz w:val="22"/>
          <w:szCs w:val="22"/>
        </w:rPr>
        <w:t xml:space="preserve">onder vermelding van </w:t>
      </w:r>
      <w:r w:rsidR="00CC7F6B" w:rsidRPr="00CC7F6B">
        <w:rPr>
          <w:rFonts w:ascii="Calibri" w:hAnsi="Calibri" w:cs="Calibri"/>
          <w:i/>
          <w:iCs/>
          <w:sz w:val="22"/>
          <w:szCs w:val="22"/>
        </w:rPr>
        <w:t>Vacature RvT-lid LiemersNovum</w:t>
      </w:r>
      <w:r w:rsidR="00CC7F6B" w:rsidRPr="00CC7F6B">
        <w:rPr>
          <w:rFonts w:ascii="Calibri" w:hAnsi="Calibri" w:cs="Calibri"/>
          <w:sz w:val="22"/>
          <w:szCs w:val="22"/>
        </w:rPr>
        <w:t xml:space="preserve"> </w:t>
      </w:r>
      <w:r w:rsidR="00E76603">
        <w:rPr>
          <w:rFonts w:ascii="Calibri" w:hAnsi="Calibri" w:cs="Calibri"/>
          <w:sz w:val="22"/>
          <w:szCs w:val="22"/>
        </w:rPr>
        <w:t>zenden</w:t>
      </w:r>
      <w:r w:rsidR="00E86BBF">
        <w:rPr>
          <w:rFonts w:ascii="Calibri" w:hAnsi="Calibri" w:cs="Calibri"/>
          <w:sz w:val="22"/>
          <w:szCs w:val="22"/>
        </w:rPr>
        <w:t xml:space="preserve"> aan de selectiecommissie</w:t>
      </w:r>
      <w:r w:rsidR="0054511F">
        <w:rPr>
          <w:rFonts w:ascii="Calibri" w:hAnsi="Calibri" w:cs="Calibri"/>
          <w:sz w:val="22"/>
          <w:szCs w:val="22"/>
        </w:rPr>
        <w:t xml:space="preserve"> via </w:t>
      </w:r>
      <w:hyperlink r:id="rId13" w:history="1">
        <w:r w:rsidR="0054511F" w:rsidRPr="0054511F">
          <w:rPr>
            <w:rStyle w:val="Hyperlink"/>
            <w:rFonts w:ascii="Calibri" w:hAnsi="Calibri" w:cs="Calibri"/>
            <w:sz w:val="22"/>
            <w:szCs w:val="22"/>
          </w:rPr>
          <w:t>talentontwikkeling@erkendetoezichthouder.nl</w:t>
        </w:r>
      </w:hyperlink>
      <w:r w:rsidR="003E64A6">
        <w:rPr>
          <w:rFonts w:ascii="Calibri" w:hAnsi="Calibri" w:cs="Calibri"/>
          <w:sz w:val="22"/>
          <w:szCs w:val="22"/>
        </w:rPr>
        <w:t xml:space="preserve"> t</w:t>
      </w:r>
      <w:r w:rsidR="00C679EB" w:rsidRPr="00F26B75">
        <w:rPr>
          <w:rFonts w:ascii="Calibri" w:hAnsi="Calibri" w:cs="Calibri"/>
          <w:sz w:val="22"/>
          <w:szCs w:val="22"/>
        </w:rPr>
        <w:t xml:space="preserve">ot en met </w:t>
      </w:r>
      <w:r w:rsidR="00C679EB" w:rsidRPr="0054511F">
        <w:rPr>
          <w:rFonts w:ascii="Calibri" w:hAnsi="Calibri" w:cs="Calibri"/>
          <w:bCs/>
          <w:sz w:val="22"/>
          <w:szCs w:val="22"/>
        </w:rPr>
        <w:t xml:space="preserve">uiterlijk </w:t>
      </w:r>
      <w:r w:rsidR="0054511F" w:rsidRPr="0054511F">
        <w:rPr>
          <w:rFonts w:ascii="Calibri" w:hAnsi="Calibri" w:cs="Calibri"/>
          <w:bCs/>
          <w:sz w:val="22"/>
          <w:szCs w:val="22"/>
        </w:rPr>
        <w:t xml:space="preserve">Tweede Pinksterdag </w:t>
      </w:r>
      <w:r w:rsidR="0054511F">
        <w:rPr>
          <w:rFonts w:ascii="Calibri" w:hAnsi="Calibri" w:cs="Calibri"/>
          <w:b/>
          <w:sz w:val="22"/>
          <w:szCs w:val="22"/>
        </w:rPr>
        <w:t>maan</w:t>
      </w:r>
      <w:r w:rsidR="00C679EB" w:rsidRPr="00F26B75">
        <w:rPr>
          <w:rFonts w:ascii="Calibri" w:hAnsi="Calibri" w:cs="Calibri"/>
          <w:b/>
          <w:sz w:val="22"/>
          <w:szCs w:val="22"/>
        </w:rPr>
        <w:t xml:space="preserve">dag </w:t>
      </w:r>
      <w:r w:rsidR="0054511F">
        <w:rPr>
          <w:rFonts w:ascii="Calibri" w:hAnsi="Calibri" w:cs="Calibri"/>
          <w:b/>
          <w:sz w:val="22"/>
          <w:szCs w:val="22"/>
        </w:rPr>
        <w:t>9 jun</w:t>
      </w:r>
      <w:r w:rsidR="00092647">
        <w:rPr>
          <w:rFonts w:ascii="Calibri" w:hAnsi="Calibri" w:cs="Calibri"/>
          <w:b/>
          <w:sz w:val="22"/>
          <w:szCs w:val="22"/>
        </w:rPr>
        <w:t>i</w:t>
      </w:r>
      <w:r w:rsidR="00C679EB">
        <w:rPr>
          <w:rFonts w:ascii="Calibri" w:hAnsi="Calibri" w:cs="Calibri"/>
          <w:b/>
          <w:sz w:val="22"/>
          <w:szCs w:val="22"/>
        </w:rPr>
        <w:t xml:space="preserve"> 202</w:t>
      </w:r>
      <w:r w:rsidR="0054511F">
        <w:rPr>
          <w:rFonts w:ascii="Calibri" w:hAnsi="Calibri" w:cs="Calibri"/>
          <w:b/>
          <w:sz w:val="22"/>
          <w:szCs w:val="22"/>
        </w:rPr>
        <w:t>5</w:t>
      </w:r>
      <w:r w:rsidR="00C679EB" w:rsidRPr="00F26B75">
        <w:rPr>
          <w:rFonts w:ascii="Calibri" w:hAnsi="Calibri" w:cs="Calibri"/>
          <w:sz w:val="22"/>
          <w:szCs w:val="22"/>
        </w:rPr>
        <w:t xml:space="preserve">. </w:t>
      </w:r>
    </w:p>
    <w:p w14:paraId="50900A47" w14:textId="77777777" w:rsidR="00C679EB" w:rsidRPr="00F26B75" w:rsidRDefault="00C679EB" w:rsidP="00C679EB">
      <w:pPr>
        <w:jc w:val="center"/>
        <w:rPr>
          <w:rFonts w:ascii="Calibri" w:hAnsi="Calibri" w:cs="Calibri"/>
          <w:i/>
          <w:sz w:val="22"/>
          <w:szCs w:val="22"/>
          <w:lang w:eastAsia="nl-NL"/>
        </w:rPr>
      </w:pPr>
    </w:p>
    <w:p w14:paraId="40E716CA" w14:textId="77777777" w:rsidR="006F2D69" w:rsidRPr="008D7D3A" w:rsidRDefault="006F2D69" w:rsidP="00C679EB">
      <w:pPr>
        <w:rPr>
          <w:rFonts w:ascii="Calibri" w:hAnsi="Calibri" w:cs="Calibri"/>
          <w:sz w:val="22"/>
          <w:szCs w:val="22"/>
        </w:rPr>
      </w:pPr>
    </w:p>
    <w:p w14:paraId="7C622AC8" w14:textId="77777777" w:rsidR="003E5205" w:rsidRDefault="00F26B75" w:rsidP="006F2D69">
      <w:pPr>
        <w:jc w:val="center"/>
        <w:rPr>
          <w:rFonts w:ascii="Calibri" w:hAnsi="Calibri" w:cs="Calibri"/>
          <w:i/>
          <w:sz w:val="22"/>
          <w:szCs w:val="22"/>
          <w:lang w:eastAsia="nl-NL"/>
        </w:rPr>
      </w:pPr>
      <w:r w:rsidRPr="00F26B75">
        <w:rPr>
          <w:rFonts w:ascii="Calibri" w:hAnsi="Calibri" w:cs="Calibri"/>
          <w:i/>
          <w:sz w:val="22"/>
          <w:szCs w:val="22"/>
          <w:lang w:eastAsia="nl-NL"/>
        </w:rPr>
        <w:t>Acquisitie naar aanleiding van deze vacature wordt niet op prijs gestel</w:t>
      </w:r>
      <w:r w:rsidR="006F2D69">
        <w:rPr>
          <w:rFonts w:ascii="Calibri" w:hAnsi="Calibri" w:cs="Calibri"/>
          <w:i/>
          <w:sz w:val="22"/>
          <w:szCs w:val="22"/>
          <w:lang w:eastAsia="nl-NL"/>
        </w:rPr>
        <w:t>d.</w:t>
      </w:r>
    </w:p>
    <w:p w14:paraId="034C60B6" w14:textId="77777777" w:rsidR="003E1ABB" w:rsidRPr="00044105" w:rsidRDefault="003E1ABB" w:rsidP="003E1ABB">
      <w:pPr>
        <w:rPr>
          <w:rFonts w:ascii="Calibri" w:hAnsi="Calibri" w:cs="Calibri"/>
          <w:i/>
          <w:sz w:val="18"/>
          <w:szCs w:val="18"/>
          <w:lang w:eastAsia="nl-NL"/>
        </w:rPr>
      </w:pPr>
    </w:p>
    <w:p w14:paraId="6988D5C4" w14:textId="77777777" w:rsidR="00807D44" w:rsidRPr="00EE1986" w:rsidRDefault="00807D44" w:rsidP="003E1ABB">
      <w:pPr>
        <w:rPr>
          <w:rFonts w:ascii="Calibri" w:hAnsi="Calibri" w:cs="Calibri"/>
          <w:i/>
          <w:sz w:val="18"/>
          <w:szCs w:val="18"/>
          <w:lang w:eastAsia="nl-NL"/>
        </w:rPr>
      </w:pPr>
    </w:p>
    <w:sectPr w:rsidR="00807D44" w:rsidRPr="00EE1986" w:rsidSect="007313C8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0649B" w14:textId="77777777" w:rsidR="0048094F" w:rsidRDefault="0048094F">
      <w:r>
        <w:separator/>
      </w:r>
    </w:p>
  </w:endnote>
  <w:endnote w:type="continuationSeparator" w:id="0">
    <w:p w14:paraId="69A20F5B" w14:textId="77777777" w:rsidR="0048094F" w:rsidRDefault="0048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EBB6" w14:textId="5E1DB48C" w:rsidR="002C416A" w:rsidRDefault="006476E0">
    <w:pPr>
      <w:pStyle w:val="Voettekst"/>
    </w:pPr>
    <w:r>
      <w:rPr>
        <w:noProof/>
      </w:rPr>
      <w:drawing>
        <wp:inline distT="0" distB="0" distL="0" distR="0" wp14:anchorId="7A9D9E2B" wp14:editId="2A857D1E">
          <wp:extent cx="5753100" cy="13430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8D06" w14:textId="77777777" w:rsidR="0048094F" w:rsidRDefault="0048094F">
      <w:r>
        <w:separator/>
      </w:r>
    </w:p>
  </w:footnote>
  <w:footnote w:type="continuationSeparator" w:id="0">
    <w:p w14:paraId="3AE36E1E" w14:textId="77777777" w:rsidR="0048094F" w:rsidRDefault="0048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E280" w14:textId="65A8F746" w:rsidR="002C416A" w:rsidRDefault="006476E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5D9A08" wp14:editId="5C70924A">
          <wp:simplePos x="0" y="0"/>
          <wp:positionH relativeFrom="column">
            <wp:posOffset>4107180</wp:posOffset>
          </wp:positionH>
          <wp:positionV relativeFrom="paragraph">
            <wp:posOffset>-5080</wp:posOffset>
          </wp:positionV>
          <wp:extent cx="2421890" cy="621665"/>
          <wp:effectExtent l="0" t="0" r="0" b="0"/>
          <wp:wrapTight wrapText="bothSides">
            <wp:wrapPolygon edited="0">
              <wp:start x="680" y="0"/>
              <wp:lineTo x="0" y="5957"/>
              <wp:lineTo x="0" y="16547"/>
              <wp:lineTo x="1359" y="21181"/>
              <wp:lineTo x="2549" y="21181"/>
              <wp:lineTo x="15121" y="17209"/>
              <wp:lineTo x="15121" y="11914"/>
              <wp:lineTo x="21407" y="11914"/>
              <wp:lineTo x="21407" y="3309"/>
              <wp:lineTo x="3228" y="0"/>
              <wp:lineTo x="680" y="0"/>
            </wp:wrapPolygon>
          </wp:wrapTight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DEAFAA0" wp14:editId="2F1E740F">
          <wp:simplePos x="0" y="0"/>
          <wp:positionH relativeFrom="column">
            <wp:posOffset>-561975</wp:posOffset>
          </wp:positionH>
          <wp:positionV relativeFrom="paragraph">
            <wp:posOffset>-315595</wp:posOffset>
          </wp:positionV>
          <wp:extent cx="2414270" cy="1113790"/>
          <wp:effectExtent l="0" t="0" r="0" b="0"/>
          <wp:wrapTight wrapText="right">
            <wp:wrapPolygon edited="0">
              <wp:start x="0" y="0"/>
              <wp:lineTo x="0" y="21058"/>
              <wp:lineTo x="21475" y="21058"/>
              <wp:lineTo x="21475" y="0"/>
              <wp:lineTo x="0" y="0"/>
            </wp:wrapPolygon>
          </wp:wrapTight>
          <wp:docPr id="40184549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DA22"/>
    <w:multiLevelType w:val="hybridMultilevel"/>
    <w:tmpl w:val="36187FC0"/>
    <w:lvl w:ilvl="0" w:tplc="50E61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E7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69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EA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85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C2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07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8B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E1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32D2"/>
    <w:multiLevelType w:val="hybridMultilevel"/>
    <w:tmpl w:val="CD8E5B3A"/>
    <w:lvl w:ilvl="0" w:tplc="D2B61D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4F86"/>
    <w:multiLevelType w:val="hybridMultilevel"/>
    <w:tmpl w:val="1DACC5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5F3C"/>
    <w:multiLevelType w:val="hybridMultilevel"/>
    <w:tmpl w:val="B4720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0368"/>
    <w:multiLevelType w:val="hybridMultilevel"/>
    <w:tmpl w:val="D7E28400"/>
    <w:lvl w:ilvl="0" w:tplc="71846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6B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E2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64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05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A4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AD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E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4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6D28"/>
    <w:multiLevelType w:val="hybridMultilevel"/>
    <w:tmpl w:val="B70E347E"/>
    <w:lvl w:ilvl="0" w:tplc="15DE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43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9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0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CD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8C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6C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2C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EA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CA6403"/>
    <w:multiLevelType w:val="hybridMultilevel"/>
    <w:tmpl w:val="ED6001B8"/>
    <w:lvl w:ilvl="0" w:tplc="4DFAF09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7" w15:restartNumberingAfterBreak="0">
    <w:nsid w:val="1836F3D0"/>
    <w:multiLevelType w:val="hybridMultilevel"/>
    <w:tmpl w:val="DAC2BE86"/>
    <w:lvl w:ilvl="0" w:tplc="97D0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C1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69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43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8D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E2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C3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2B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8E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61945"/>
    <w:multiLevelType w:val="hybridMultilevel"/>
    <w:tmpl w:val="5F2EDBFC"/>
    <w:lvl w:ilvl="0" w:tplc="00DC4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89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02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EE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AB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1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A1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4B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4F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32654"/>
    <w:multiLevelType w:val="hybridMultilevel"/>
    <w:tmpl w:val="2696B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B1F43"/>
    <w:multiLevelType w:val="hybridMultilevel"/>
    <w:tmpl w:val="2422A3EC"/>
    <w:lvl w:ilvl="0" w:tplc="27C06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C2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68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4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CF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23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8A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8E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48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BCC0A"/>
    <w:multiLevelType w:val="hybridMultilevel"/>
    <w:tmpl w:val="5268E9B8"/>
    <w:lvl w:ilvl="0" w:tplc="BFBC0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CD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4D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64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A8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41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0D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A5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46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DDF92"/>
    <w:multiLevelType w:val="hybridMultilevel"/>
    <w:tmpl w:val="D5FCE208"/>
    <w:lvl w:ilvl="0" w:tplc="11AE9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B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AC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20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E8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48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4D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28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2A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5CE8A"/>
    <w:multiLevelType w:val="hybridMultilevel"/>
    <w:tmpl w:val="C8CE42BC"/>
    <w:lvl w:ilvl="0" w:tplc="A64C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6D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CE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6C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EC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4A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4A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C7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C2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5E763"/>
    <w:multiLevelType w:val="hybridMultilevel"/>
    <w:tmpl w:val="E75A0CA0"/>
    <w:lvl w:ilvl="0" w:tplc="D3C4B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27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67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4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46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05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C2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8A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CC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845DD"/>
    <w:multiLevelType w:val="hybridMultilevel"/>
    <w:tmpl w:val="E1FC3168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0952"/>
    <w:multiLevelType w:val="hybridMultilevel"/>
    <w:tmpl w:val="70EC75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E0F40"/>
    <w:multiLevelType w:val="hybridMultilevel"/>
    <w:tmpl w:val="6C903B42"/>
    <w:lvl w:ilvl="0" w:tplc="A7D6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348F69"/>
    <w:multiLevelType w:val="hybridMultilevel"/>
    <w:tmpl w:val="CA163F8A"/>
    <w:lvl w:ilvl="0" w:tplc="0DBC5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4E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A0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EF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83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4E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CF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831BD"/>
    <w:multiLevelType w:val="hybridMultilevel"/>
    <w:tmpl w:val="CF08EE3A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F89BC"/>
    <w:multiLevelType w:val="hybridMultilevel"/>
    <w:tmpl w:val="86FCD668"/>
    <w:lvl w:ilvl="0" w:tplc="09D47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08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A3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0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0F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08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45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A6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41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A32"/>
    <w:multiLevelType w:val="hybridMultilevel"/>
    <w:tmpl w:val="E6B433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56AB4"/>
    <w:multiLevelType w:val="hybridMultilevel"/>
    <w:tmpl w:val="1A7C59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034EA"/>
    <w:multiLevelType w:val="hybridMultilevel"/>
    <w:tmpl w:val="2A964238"/>
    <w:lvl w:ilvl="0" w:tplc="E70E8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CE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4A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6F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49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C6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E6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E1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F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95CF8"/>
    <w:multiLevelType w:val="hybridMultilevel"/>
    <w:tmpl w:val="352C694E"/>
    <w:lvl w:ilvl="0" w:tplc="6FB86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2D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65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40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80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23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29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F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25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E517"/>
    <w:multiLevelType w:val="hybridMultilevel"/>
    <w:tmpl w:val="B2E6BA60"/>
    <w:lvl w:ilvl="0" w:tplc="846EF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0A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AE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6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41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81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B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08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02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149E9"/>
    <w:multiLevelType w:val="hybridMultilevel"/>
    <w:tmpl w:val="44784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58167">
    <w:abstractNumId w:val="13"/>
  </w:num>
  <w:num w:numId="2" w16cid:durableId="255554979">
    <w:abstractNumId w:val="14"/>
  </w:num>
  <w:num w:numId="3" w16cid:durableId="2033721548">
    <w:abstractNumId w:val="0"/>
  </w:num>
  <w:num w:numId="4" w16cid:durableId="1295525900">
    <w:abstractNumId w:val="18"/>
  </w:num>
  <w:num w:numId="5" w16cid:durableId="811286321">
    <w:abstractNumId w:val="4"/>
  </w:num>
  <w:num w:numId="6" w16cid:durableId="1324040860">
    <w:abstractNumId w:val="25"/>
  </w:num>
  <w:num w:numId="7" w16cid:durableId="848905840">
    <w:abstractNumId w:val="10"/>
  </w:num>
  <w:num w:numId="8" w16cid:durableId="2087914327">
    <w:abstractNumId w:val="8"/>
  </w:num>
  <w:num w:numId="9" w16cid:durableId="445735304">
    <w:abstractNumId w:val="11"/>
  </w:num>
  <w:num w:numId="10" w16cid:durableId="483670513">
    <w:abstractNumId w:val="20"/>
  </w:num>
  <w:num w:numId="11" w16cid:durableId="1260020786">
    <w:abstractNumId w:val="7"/>
  </w:num>
  <w:num w:numId="12" w16cid:durableId="447510288">
    <w:abstractNumId w:val="24"/>
  </w:num>
  <w:num w:numId="13" w16cid:durableId="15426800">
    <w:abstractNumId w:val="23"/>
  </w:num>
  <w:num w:numId="14" w16cid:durableId="1090546125">
    <w:abstractNumId w:val="12"/>
  </w:num>
  <w:num w:numId="15" w16cid:durableId="1103527930">
    <w:abstractNumId w:val="6"/>
  </w:num>
  <w:num w:numId="16" w16cid:durableId="1643534082">
    <w:abstractNumId w:val="19"/>
  </w:num>
  <w:num w:numId="17" w16cid:durableId="730811448">
    <w:abstractNumId w:val="15"/>
  </w:num>
  <w:num w:numId="18" w16cid:durableId="1242907304">
    <w:abstractNumId w:val="17"/>
  </w:num>
  <w:num w:numId="19" w16cid:durableId="2043748260">
    <w:abstractNumId w:val="5"/>
  </w:num>
  <w:num w:numId="20" w16cid:durableId="56440099">
    <w:abstractNumId w:val="1"/>
  </w:num>
  <w:num w:numId="21" w16cid:durableId="755175020">
    <w:abstractNumId w:val="22"/>
  </w:num>
  <w:num w:numId="22" w16cid:durableId="1757827581">
    <w:abstractNumId w:val="3"/>
  </w:num>
  <w:num w:numId="23" w16cid:durableId="575477153">
    <w:abstractNumId w:val="26"/>
  </w:num>
  <w:num w:numId="24" w16cid:durableId="1812360063">
    <w:abstractNumId w:val="16"/>
  </w:num>
  <w:num w:numId="25" w16cid:durableId="960723429">
    <w:abstractNumId w:val="21"/>
  </w:num>
  <w:num w:numId="26" w16cid:durableId="1683778850">
    <w:abstractNumId w:val="2"/>
  </w:num>
  <w:num w:numId="27" w16cid:durableId="150561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75"/>
    <w:rsid w:val="00000503"/>
    <w:rsid w:val="00000A70"/>
    <w:rsid w:val="00001871"/>
    <w:rsid w:val="00003219"/>
    <w:rsid w:val="00004937"/>
    <w:rsid w:val="00010F1C"/>
    <w:rsid w:val="00012714"/>
    <w:rsid w:val="0001460E"/>
    <w:rsid w:val="00014AD2"/>
    <w:rsid w:val="00022452"/>
    <w:rsid w:val="0002412F"/>
    <w:rsid w:val="00027622"/>
    <w:rsid w:val="0003024D"/>
    <w:rsid w:val="00032B97"/>
    <w:rsid w:val="000339E0"/>
    <w:rsid w:val="000416BD"/>
    <w:rsid w:val="00041A88"/>
    <w:rsid w:val="00044039"/>
    <w:rsid w:val="00044105"/>
    <w:rsid w:val="000444DD"/>
    <w:rsid w:val="000450CA"/>
    <w:rsid w:val="0004530F"/>
    <w:rsid w:val="00046E72"/>
    <w:rsid w:val="00047A78"/>
    <w:rsid w:val="0005683F"/>
    <w:rsid w:val="00060F54"/>
    <w:rsid w:val="00066442"/>
    <w:rsid w:val="00066D0B"/>
    <w:rsid w:val="00071ED6"/>
    <w:rsid w:val="0007371C"/>
    <w:rsid w:val="00076AD2"/>
    <w:rsid w:val="0008274C"/>
    <w:rsid w:val="00082B82"/>
    <w:rsid w:val="00092647"/>
    <w:rsid w:val="000937FD"/>
    <w:rsid w:val="00097049"/>
    <w:rsid w:val="00097503"/>
    <w:rsid w:val="000A18BF"/>
    <w:rsid w:val="000A2D58"/>
    <w:rsid w:val="000A403E"/>
    <w:rsid w:val="000A640D"/>
    <w:rsid w:val="000B1458"/>
    <w:rsid w:val="000B5608"/>
    <w:rsid w:val="000B5C50"/>
    <w:rsid w:val="000C0660"/>
    <w:rsid w:val="000C09A1"/>
    <w:rsid w:val="000C1405"/>
    <w:rsid w:val="000C2746"/>
    <w:rsid w:val="000C6932"/>
    <w:rsid w:val="000C76D8"/>
    <w:rsid w:val="000E1E1B"/>
    <w:rsid w:val="000E31EB"/>
    <w:rsid w:val="000E4040"/>
    <w:rsid w:val="000E4167"/>
    <w:rsid w:val="000E5A98"/>
    <w:rsid w:val="000F3C90"/>
    <w:rsid w:val="000F5FE5"/>
    <w:rsid w:val="00104233"/>
    <w:rsid w:val="001050D6"/>
    <w:rsid w:val="00107201"/>
    <w:rsid w:val="00116267"/>
    <w:rsid w:val="00116760"/>
    <w:rsid w:val="001168CA"/>
    <w:rsid w:val="001174DC"/>
    <w:rsid w:val="00120E13"/>
    <w:rsid w:val="00120EE4"/>
    <w:rsid w:val="001231D6"/>
    <w:rsid w:val="00124AA4"/>
    <w:rsid w:val="001303D4"/>
    <w:rsid w:val="0013507E"/>
    <w:rsid w:val="00140671"/>
    <w:rsid w:val="00141474"/>
    <w:rsid w:val="001418D5"/>
    <w:rsid w:val="0014193B"/>
    <w:rsid w:val="00145CCB"/>
    <w:rsid w:val="001569F9"/>
    <w:rsid w:val="00156C3C"/>
    <w:rsid w:val="0015781D"/>
    <w:rsid w:val="00170236"/>
    <w:rsid w:val="00175DCE"/>
    <w:rsid w:val="0018193D"/>
    <w:rsid w:val="00183CBF"/>
    <w:rsid w:val="0019167D"/>
    <w:rsid w:val="00191E8D"/>
    <w:rsid w:val="00193063"/>
    <w:rsid w:val="00194C75"/>
    <w:rsid w:val="00196CC5"/>
    <w:rsid w:val="001A1BED"/>
    <w:rsid w:val="001A62DD"/>
    <w:rsid w:val="001A6D23"/>
    <w:rsid w:val="001A6F5B"/>
    <w:rsid w:val="001A7F12"/>
    <w:rsid w:val="001A7F94"/>
    <w:rsid w:val="001B039A"/>
    <w:rsid w:val="001B0FA7"/>
    <w:rsid w:val="001B1673"/>
    <w:rsid w:val="001B181B"/>
    <w:rsid w:val="001B1CCC"/>
    <w:rsid w:val="001B3090"/>
    <w:rsid w:val="001B6BA2"/>
    <w:rsid w:val="001C024F"/>
    <w:rsid w:val="001C140D"/>
    <w:rsid w:val="001C5D99"/>
    <w:rsid w:val="001D1934"/>
    <w:rsid w:val="001D77FB"/>
    <w:rsid w:val="001E53A7"/>
    <w:rsid w:val="001E5D1D"/>
    <w:rsid w:val="001E6561"/>
    <w:rsid w:val="001E7058"/>
    <w:rsid w:val="001F4D63"/>
    <w:rsid w:val="0020034E"/>
    <w:rsid w:val="002005B5"/>
    <w:rsid w:val="002008FC"/>
    <w:rsid w:val="00200AD4"/>
    <w:rsid w:val="0020150C"/>
    <w:rsid w:val="002056A4"/>
    <w:rsid w:val="00205A9E"/>
    <w:rsid w:val="00205ED8"/>
    <w:rsid w:val="0020794D"/>
    <w:rsid w:val="00212856"/>
    <w:rsid w:val="002129AD"/>
    <w:rsid w:val="00213AAD"/>
    <w:rsid w:val="00215DAA"/>
    <w:rsid w:val="002266FA"/>
    <w:rsid w:val="00231A3F"/>
    <w:rsid w:val="002320C1"/>
    <w:rsid w:val="0023265E"/>
    <w:rsid w:val="002372FF"/>
    <w:rsid w:val="00237656"/>
    <w:rsid w:val="002516E9"/>
    <w:rsid w:val="00255E1F"/>
    <w:rsid w:val="002605DB"/>
    <w:rsid w:val="00261327"/>
    <w:rsid w:val="00261EF9"/>
    <w:rsid w:val="00266915"/>
    <w:rsid w:val="00267737"/>
    <w:rsid w:val="00267C28"/>
    <w:rsid w:val="002706D3"/>
    <w:rsid w:val="002723E5"/>
    <w:rsid w:val="002767CB"/>
    <w:rsid w:val="002776FC"/>
    <w:rsid w:val="00283BDC"/>
    <w:rsid w:val="002970A9"/>
    <w:rsid w:val="002A08D2"/>
    <w:rsid w:val="002A4234"/>
    <w:rsid w:val="002A67F8"/>
    <w:rsid w:val="002A6895"/>
    <w:rsid w:val="002B0656"/>
    <w:rsid w:val="002B4359"/>
    <w:rsid w:val="002B48F8"/>
    <w:rsid w:val="002B79CA"/>
    <w:rsid w:val="002C0022"/>
    <w:rsid w:val="002C1E78"/>
    <w:rsid w:val="002C2678"/>
    <w:rsid w:val="002C3D8B"/>
    <w:rsid w:val="002C416A"/>
    <w:rsid w:val="002D173E"/>
    <w:rsid w:val="002D33DE"/>
    <w:rsid w:val="002D3802"/>
    <w:rsid w:val="002D41AA"/>
    <w:rsid w:val="002D6639"/>
    <w:rsid w:val="002E0E7A"/>
    <w:rsid w:val="002E26D5"/>
    <w:rsid w:val="002E39CA"/>
    <w:rsid w:val="002E3B08"/>
    <w:rsid w:val="002E64DB"/>
    <w:rsid w:val="002F11AB"/>
    <w:rsid w:val="002F2141"/>
    <w:rsid w:val="003000F6"/>
    <w:rsid w:val="00302C7D"/>
    <w:rsid w:val="0031536F"/>
    <w:rsid w:val="00317C08"/>
    <w:rsid w:val="00321C64"/>
    <w:rsid w:val="00321DAE"/>
    <w:rsid w:val="003232B8"/>
    <w:rsid w:val="00323432"/>
    <w:rsid w:val="00323FC9"/>
    <w:rsid w:val="00334F42"/>
    <w:rsid w:val="00337651"/>
    <w:rsid w:val="00337BCD"/>
    <w:rsid w:val="0034227F"/>
    <w:rsid w:val="003457C9"/>
    <w:rsid w:val="00354164"/>
    <w:rsid w:val="00356FA8"/>
    <w:rsid w:val="00360BDE"/>
    <w:rsid w:val="00361B71"/>
    <w:rsid w:val="003629DA"/>
    <w:rsid w:val="003650FE"/>
    <w:rsid w:val="003728DC"/>
    <w:rsid w:val="0037349D"/>
    <w:rsid w:val="003758D6"/>
    <w:rsid w:val="0037660F"/>
    <w:rsid w:val="0038721B"/>
    <w:rsid w:val="0039078D"/>
    <w:rsid w:val="0039124A"/>
    <w:rsid w:val="0039675A"/>
    <w:rsid w:val="003974DA"/>
    <w:rsid w:val="003A489C"/>
    <w:rsid w:val="003A7063"/>
    <w:rsid w:val="003A7E01"/>
    <w:rsid w:val="003B023D"/>
    <w:rsid w:val="003B3B8C"/>
    <w:rsid w:val="003B76BD"/>
    <w:rsid w:val="003C006D"/>
    <w:rsid w:val="003C4591"/>
    <w:rsid w:val="003C5272"/>
    <w:rsid w:val="003D53FA"/>
    <w:rsid w:val="003D743B"/>
    <w:rsid w:val="003D7527"/>
    <w:rsid w:val="003E1388"/>
    <w:rsid w:val="003E1ABB"/>
    <w:rsid w:val="003E5205"/>
    <w:rsid w:val="003E64A6"/>
    <w:rsid w:val="003E7AB1"/>
    <w:rsid w:val="003F0CB9"/>
    <w:rsid w:val="003F1012"/>
    <w:rsid w:val="003F44E9"/>
    <w:rsid w:val="003F4727"/>
    <w:rsid w:val="003F7D50"/>
    <w:rsid w:val="003F7DE5"/>
    <w:rsid w:val="00400B14"/>
    <w:rsid w:val="0040240D"/>
    <w:rsid w:val="00403C92"/>
    <w:rsid w:val="00404031"/>
    <w:rsid w:val="0041006A"/>
    <w:rsid w:val="00414960"/>
    <w:rsid w:val="00415276"/>
    <w:rsid w:val="004154A2"/>
    <w:rsid w:val="00420229"/>
    <w:rsid w:val="00422755"/>
    <w:rsid w:val="00422D82"/>
    <w:rsid w:val="00422DAD"/>
    <w:rsid w:val="00422F7F"/>
    <w:rsid w:val="00423B62"/>
    <w:rsid w:val="00424244"/>
    <w:rsid w:val="00425A7E"/>
    <w:rsid w:val="00425A83"/>
    <w:rsid w:val="0042657F"/>
    <w:rsid w:val="00426FDF"/>
    <w:rsid w:val="00427B9E"/>
    <w:rsid w:val="00446748"/>
    <w:rsid w:val="00451F68"/>
    <w:rsid w:val="004530DB"/>
    <w:rsid w:val="004539B9"/>
    <w:rsid w:val="0045411E"/>
    <w:rsid w:val="004547D9"/>
    <w:rsid w:val="0045514B"/>
    <w:rsid w:val="00457A3E"/>
    <w:rsid w:val="00464642"/>
    <w:rsid w:val="00464AB7"/>
    <w:rsid w:val="00467194"/>
    <w:rsid w:val="00467D8D"/>
    <w:rsid w:val="004700A6"/>
    <w:rsid w:val="004713BB"/>
    <w:rsid w:val="0047193E"/>
    <w:rsid w:val="00475EE7"/>
    <w:rsid w:val="0048094F"/>
    <w:rsid w:val="00481212"/>
    <w:rsid w:val="0048210E"/>
    <w:rsid w:val="00493D37"/>
    <w:rsid w:val="00493FEC"/>
    <w:rsid w:val="0049442F"/>
    <w:rsid w:val="004952C8"/>
    <w:rsid w:val="00495354"/>
    <w:rsid w:val="00495876"/>
    <w:rsid w:val="004974DC"/>
    <w:rsid w:val="004A512F"/>
    <w:rsid w:val="004A6644"/>
    <w:rsid w:val="004B4ACC"/>
    <w:rsid w:val="004B7365"/>
    <w:rsid w:val="004C1D1E"/>
    <w:rsid w:val="004C2C00"/>
    <w:rsid w:val="004C6092"/>
    <w:rsid w:val="004C625B"/>
    <w:rsid w:val="004D63EC"/>
    <w:rsid w:val="004E23C8"/>
    <w:rsid w:val="004E453C"/>
    <w:rsid w:val="004E49EB"/>
    <w:rsid w:val="004E5598"/>
    <w:rsid w:val="004F068D"/>
    <w:rsid w:val="004F0875"/>
    <w:rsid w:val="004F23C5"/>
    <w:rsid w:val="004F6C9D"/>
    <w:rsid w:val="005054DE"/>
    <w:rsid w:val="00506F1D"/>
    <w:rsid w:val="0050774F"/>
    <w:rsid w:val="00513729"/>
    <w:rsid w:val="00517831"/>
    <w:rsid w:val="00517989"/>
    <w:rsid w:val="00524E00"/>
    <w:rsid w:val="00526198"/>
    <w:rsid w:val="00527753"/>
    <w:rsid w:val="00532774"/>
    <w:rsid w:val="00541A0A"/>
    <w:rsid w:val="00542AD3"/>
    <w:rsid w:val="00542DB0"/>
    <w:rsid w:val="0054511F"/>
    <w:rsid w:val="00550008"/>
    <w:rsid w:val="00550771"/>
    <w:rsid w:val="00551442"/>
    <w:rsid w:val="00553C1E"/>
    <w:rsid w:val="00555340"/>
    <w:rsid w:val="00555B00"/>
    <w:rsid w:val="00556209"/>
    <w:rsid w:val="005600DE"/>
    <w:rsid w:val="005607AD"/>
    <w:rsid w:val="00560EC6"/>
    <w:rsid w:val="00562DE5"/>
    <w:rsid w:val="00572BE4"/>
    <w:rsid w:val="00573647"/>
    <w:rsid w:val="0057388A"/>
    <w:rsid w:val="00574544"/>
    <w:rsid w:val="00582D51"/>
    <w:rsid w:val="00593435"/>
    <w:rsid w:val="00597F4A"/>
    <w:rsid w:val="005A1450"/>
    <w:rsid w:val="005A4021"/>
    <w:rsid w:val="005A7B97"/>
    <w:rsid w:val="005B5B1A"/>
    <w:rsid w:val="005D1707"/>
    <w:rsid w:val="005E02B9"/>
    <w:rsid w:val="005E40B8"/>
    <w:rsid w:val="005E7D28"/>
    <w:rsid w:val="005F0490"/>
    <w:rsid w:val="005F0B56"/>
    <w:rsid w:val="005F1B1B"/>
    <w:rsid w:val="005F41B1"/>
    <w:rsid w:val="005F72A6"/>
    <w:rsid w:val="006010D7"/>
    <w:rsid w:val="00601B70"/>
    <w:rsid w:val="00602937"/>
    <w:rsid w:val="00602DD5"/>
    <w:rsid w:val="00604067"/>
    <w:rsid w:val="0061156A"/>
    <w:rsid w:val="00616B33"/>
    <w:rsid w:val="00617C88"/>
    <w:rsid w:val="0062136B"/>
    <w:rsid w:val="00621F2B"/>
    <w:rsid w:val="00623065"/>
    <w:rsid w:val="006302FB"/>
    <w:rsid w:val="00632D52"/>
    <w:rsid w:val="00632E12"/>
    <w:rsid w:val="006436BC"/>
    <w:rsid w:val="006467FD"/>
    <w:rsid w:val="00646945"/>
    <w:rsid w:val="006476E0"/>
    <w:rsid w:val="00652E90"/>
    <w:rsid w:val="006539F1"/>
    <w:rsid w:val="00657929"/>
    <w:rsid w:val="00660592"/>
    <w:rsid w:val="00662657"/>
    <w:rsid w:val="00664E36"/>
    <w:rsid w:val="00664F61"/>
    <w:rsid w:val="006654AA"/>
    <w:rsid w:val="00666C6E"/>
    <w:rsid w:val="0066740A"/>
    <w:rsid w:val="006703FA"/>
    <w:rsid w:val="0067164F"/>
    <w:rsid w:val="00673510"/>
    <w:rsid w:val="00673E32"/>
    <w:rsid w:val="00674A5A"/>
    <w:rsid w:val="00675023"/>
    <w:rsid w:val="0067522D"/>
    <w:rsid w:val="00676000"/>
    <w:rsid w:val="006844B7"/>
    <w:rsid w:val="00686FD7"/>
    <w:rsid w:val="00691FAA"/>
    <w:rsid w:val="00693E83"/>
    <w:rsid w:val="006972B4"/>
    <w:rsid w:val="006A105B"/>
    <w:rsid w:val="006A36E0"/>
    <w:rsid w:val="006A3C7F"/>
    <w:rsid w:val="006A61A5"/>
    <w:rsid w:val="006B01FB"/>
    <w:rsid w:val="006B7085"/>
    <w:rsid w:val="006B7175"/>
    <w:rsid w:val="006C0864"/>
    <w:rsid w:val="006C2D67"/>
    <w:rsid w:val="006C41A8"/>
    <w:rsid w:val="006D0001"/>
    <w:rsid w:val="006D1B3F"/>
    <w:rsid w:val="006D1F95"/>
    <w:rsid w:val="006D591F"/>
    <w:rsid w:val="006D621A"/>
    <w:rsid w:val="006E0ABD"/>
    <w:rsid w:val="006E4169"/>
    <w:rsid w:val="006E6F9A"/>
    <w:rsid w:val="006F04AC"/>
    <w:rsid w:val="006F1112"/>
    <w:rsid w:val="006F169A"/>
    <w:rsid w:val="006F1F0A"/>
    <w:rsid w:val="006F2D69"/>
    <w:rsid w:val="006F4BF3"/>
    <w:rsid w:val="006F55B4"/>
    <w:rsid w:val="006F6592"/>
    <w:rsid w:val="0070128F"/>
    <w:rsid w:val="00702A08"/>
    <w:rsid w:val="0070563F"/>
    <w:rsid w:val="00715229"/>
    <w:rsid w:val="007179CD"/>
    <w:rsid w:val="00717F7E"/>
    <w:rsid w:val="00720D32"/>
    <w:rsid w:val="007210FF"/>
    <w:rsid w:val="007254DA"/>
    <w:rsid w:val="007313C8"/>
    <w:rsid w:val="00733F49"/>
    <w:rsid w:val="00742BEF"/>
    <w:rsid w:val="00746135"/>
    <w:rsid w:val="00746C25"/>
    <w:rsid w:val="0075097F"/>
    <w:rsid w:val="007576EB"/>
    <w:rsid w:val="00760B42"/>
    <w:rsid w:val="007613B8"/>
    <w:rsid w:val="00762115"/>
    <w:rsid w:val="00762540"/>
    <w:rsid w:val="00764BFB"/>
    <w:rsid w:val="00765151"/>
    <w:rsid w:val="00772812"/>
    <w:rsid w:val="007750A0"/>
    <w:rsid w:val="00780F91"/>
    <w:rsid w:val="00781A02"/>
    <w:rsid w:val="007833D3"/>
    <w:rsid w:val="0078428C"/>
    <w:rsid w:val="007853DC"/>
    <w:rsid w:val="0078687F"/>
    <w:rsid w:val="007908F4"/>
    <w:rsid w:val="00792248"/>
    <w:rsid w:val="0079467E"/>
    <w:rsid w:val="00796BA3"/>
    <w:rsid w:val="007979CA"/>
    <w:rsid w:val="007A7D72"/>
    <w:rsid w:val="007B092B"/>
    <w:rsid w:val="007B3595"/>
    <w:rsid w:val="007B50D7"/>
    <w:rsid w:val="007B54A0"/>
    <w:rsid w:val="007C0C5E"/>
    <w:rsid w:val="007C3C3B"/>
    <w:rsid w:val="007C6EC5"/>
    <w:rsid w:val="007C7B19"/>
    <w:rsid w:val="007D43BE"/>
    <w:rsid w:val="007D5D73"/>
    <w:rsid w:val="007E3744"/>
    <w:rsid w:val="007E3A1E"/>
    <w:rsid w:val="007F2888"/>
    <w:rsid w:val="0080020E"/>
    <w:rsid w:val="008028E3"/>
    <w:rsid w:val="008035FC"/>
    <w:rsid w:val="0080386A"/>
    <w:rsid w:val="0080733D"/>
    <w:rsid w:val="00807D44"/>
    <w:rsid w:val="00811166"/>
    <w:rsid w:val="00813C0E"/>
    <w:rsid w:val="00814018"/>
    <w:rsid w:val="0081441E"/>
    <w:rsid w:val="00815753"/>
    <w:rsid w:val="00815C19"/>
    <w:rsid w:val="0082214D"/>
    <w:rsid w:val="008243EE"/>
    <w:rsid w:val="00824FB0"/>
    <w:rsid w:val="00826352"/>
    <w:rsid w:val="0083223C"/>
    <w:rsid w:val="008347F5"/>
    <w:rsid w:val="008363D7"/>
    <w:rsid w:val="00836C79"/>
    <w:rsid w:val="00837D1A"/>
    <w:rsid w:val="008431BD"/>
    <w:rsid w:val="00846F5C"/>
    <w:rsid w:val="008478D1"/>
    <w:rsid w:val="00850E53"/>
    <w:rsid w:val="008641CD"/>
    <w:rsid w:val="0086662D"/>
    <w:rsid w:val="00867FCD"/>
    <w:rsid w:val="00871A26"/>
    <w:rsid w:val="00872A47"/>
    <w:rsid w:val="00881BA0"/>
    <w:rsid w:val="008839C5"/>
    <w:rsid w:val="0088480F"/>
    <w:rsid w:val="00887215"/>
    <w:rsid w:val="0088753F"/>
    <w:rsid w:val="008910FB"/>
    <w:rsid w:val="008916E2"/>
    <w:rsid w:val="0089611C"/>
    <w:rsid w:val="008A2A50"/>
    <w:rsid w:val="008B1AFF"/>
    <w:rsid w:val="008B6D78"/>
    <w:rsid w:val="008B70C8"/>
    <w:rsid w:val="008B74A9"/>
    <w:rsid w:val="008B7B5B"/>
    <w:rsid w:val="008C39E2"/>
    <w:rsid w:val="008C3CF3"/>
    <w:rsid w:val="008C5587"/>
    <w:rsid w:val="008C78FA"/>
    <w:rsid w:val="008C7AEF"/>
    <w:rsid w:val="008C7DBD"/>
    <w:rsid w:val="008D08F6"/>
    <w:rsid w:val="008D3659"/>
    <w:rsid w:val="008D7D3A"/>
    <w:rsid w:val="008E5EC6"/>
    <w:rsid w:val="008E6C31"/>
    <w:rsid w:val="008E6DA3"/>
    <w:rsid w:val="008E6DCD"/>
    <w:rsid w:val="008E7E00"/>
    <w:rsid w:val="008F0451"/>
    <w:rsid w:val="008F0563"/>
    <w:rsid w:val="008F0709"/>
    <w:rsid w:val="008F0DBC"/>
    <w:rsid w:val="008F176D"/>
    <w:rsid w:val="008F24CC"/>
    <w:rsid w:val="008F30D9"/>
    <w:rsid w:val="008F3F97"/>
    <w:rsid w:val="0090179F"/>
    <w:rsid w:val="00903042"/>
    <w:rsid w:val="00903F49"/>
    <w:rsid w:val="009046DC"/>
    <w:rsid w:val="00904DEA"/>
    <w:rsid w:val="0091201E"/>
    <w:rsid w:val="00914002"/>
    <w:rsid w:val="009239AA"/>
    <w:rsid w:val="009300EE"/>
    <w:rsid w:val="009310E1"/>
    <w:rsid w:val="00931F5E"/>
    <w:rsid w:val="009323AC"/>
    <w:rsid w:val="009361F5"/>
    <w:rsid w:val="009409D4"/>
    <w:rsid w:val="00940C50"/>
    <w:rsid w:val="00940FC5"/>
    <w:rsid w:val="00941989"/>
    <w:rsid w:val="009439E1"/>
    <w:rsid w:val="009473C1"/>
    <w:rsid w:val="009521C9"/>
    <w:rsid w:val="00953B5B"/>
    <w:rsid w:val="0095461D"/>
    <w:rsid w:val="00954874"/>
    <w:rsid w:val="00955485"/>
    <w:rsid w:val="00961CDF"/>
    <w:rsid w:val="00965DDF"/>
    <w:rsid w:val="009670A0"/>
    <w:rsid w:val="009705E1"/>
    <w:rsid w:val="00971693"/>
    <w:rsid w:val="00973E68"/>
    <w:rsid w:val="00973F9E"/>
    <w:rsid w:val="0097623C"/>
    <w:rsid w:val="00976E88"/>
    <w:rsid w:val="00977EAA"/>
    <w:rsid w:val="00985F69"/>
    <w:rsid w:val="00986083"/>
    <w:rsid w:val="00987698"/>
    <w:rsid w:val="0098798E"/>
    <w:rsid w:val="00987FB7"/>
    <w:rsid w:val="00992FC5"/>
    <w:rsid w:val="009931B7"/>
    <w:rsid w:val="009933FF"/>
    <w:rsid w:val="00993462"/>
    <w:rsid w:val="0099402F"/>
    <w:rsid w:val="009958F3"/>
    <w:rsid w:val="00996B68"/>
    <w:rsid w:val="00996C80"/>
    <w:rsid w:val="009A4377"/>
    <w:rsid w:val="009A5ED4"/>
    <w:rsid w:val="009B430F"/>
    <w:rsid w:val="009D031E"/>
    <w:rsid w:val="009D2602"/>
    <w:rsid w:val="009D4D4D"/>
    <w:rsid w:val="009D582E"/>
    <w:rsid w:val="009E3118"/>
    <w:rsid w:val="009E4123"/>
    <w:rsid w:val="009E4B2C"/>
    <w:rsid w:val="009E55A1"/>
    <w:rsid w:val="009E55BC"/>
    <w:rsid w:val="009F6EBF"/>
    <w:rsid w:val="00A03ECD"/>
    <w:rsid w:val="00A07A7D"/>
    <w:rsid w:val="00A11868"/>
    <w:rsid w:val="00A1286D"/>
    <w:rsid w:val="00A138B9"/>
    <w:rsid w:val="00A17599"/>
    <w:rsid w:val="00A2105E"/>
    <w:rsid w:val="00A21775"/>
    <w:rsid w:val="00A2497E"/>
    <w:rsid w:val="00A2705F"/>
    <w:rsid w:val="00A305C8"/>
    <w:rsid w:val="00A31432"/>
    <w:rsid w:val="00A354F0"/>
    <w:rsid w:val="00A366BB"/>
    <w:rsid w:val="00A40249"/>
    <w:rsid w:val="00A421EA"/>
    <w:rsid w:val="00A46912"/>
    <w:rsid w:val="00A52A9E"/>
    <w:rsid w:val="00A541E3"/>
    <w:rsid w:val="00A54FAE"/>
    <w:rsid w:val="00A56B5D"/>
    <w:rsid w:val="00A61D2F"/>
    <w:rsid w:val="00A6210C"/>
    <w:rsid w:val="00A62CCC"/>
    <w:rsid w:val="00A64707"/>
    <w:rsid w:val="00A64BBE"/>
    <w:rsid w:val="00A67C49"/>
    <w:rsid w:val="00A7074D"/>
    <w:rsid w:val="00A759C1"/>
    <w:rsid w:val="00A77F48"/>
    <w:rsid w:val="00A828CD"/>
    <w:rsid w:val="00A85AEA"/>
    <w:rsid w:val="00A952E0"/>
    <w:rsid w:val="00AA05B2"/>
    <w:rsid w:val="00AA1753"/>
    <w:rsid w:val="00AA1AC1"/>
    <w:rsid w:val="00AA31DB"/>
    <w:rsid w:val="00AA6779"/>
    <w:rsid w:val="00AA7351"/>
    <w:rsid w:val="00AA771B"/>
    <w:rsid w:val="00AB14E1"/>
    <w:rsid w:val="00AB2B24"/>
    <w:rsid w:val="00AB3275"/>
    <w:rsid w:val="00AB67CA"/>
    <w:rsid w:val="00AC0BC8"/>
    <w:rsid w:val="00AC1E0E"/>
    <w:rsid w:val="00AC499C"/>
    <w:rsid w:val="00AC5065"/>
    <w:rsid w:val="00AC5BFD"/>
    <w:rsid w:val="00AD1830"/>
    <w:rsid w:val="00AD4DC9"/>
    <w:rsid w:val="00AD6786"/>
    <w:rsid w:val="00AE1883"/>
    <w:rsid w:val="00AE32AC"/>
    <w:rsid w:val="00AE47F6"/>
    <w:rsid w:val="00AF0FE3"/>
    <w:rsid w:val="00B00536"/>
    <w:rsid w:val="00B026B7"/>
    <w:rsid w:val="00B02A02"/>
    <w:rsid w:val="00B05F58"/>
    <w:rsid w:val="00B06382"/>
    <w:rsid w:val="00B11F42"/>
    <w:rsid w:val="00B12522"/>
    <w:rsid w:val="00B13333"/>
    <w:rsid w:val="00B13DB5"/>
    <w:rsid w:val="00B15436"/>
    <w:rsid w:val="00B15895"/>
    <w:rsid w:val="00B22247"/>
    <w:rsid w:val="00B258D1"/>
    <w:rsid w:val="00B25EA9"/>
    <w:rsid w:val="00B25EE5"/>
    <w:rsid w:val="00B26A47"/>
    <w:rsid w:val="00B27D31"/>
    <w:rsid w:val="00B3172E"/>
    <w:rsid w:val="00B33EC3"/>
    <w:rsid w:val="00B3580E"/>
    <w:rsid w:val="00B37922"/>
    <w:rsid w:val="00B419D1"/>
    <w:rsid w:val="00B44221"/>
    <w:rsid w:val="00B450D5"/>
    <w:rsid w:val="00B456D3"/>
    <w:rsid w:val="00B46E4A"/>
    <w:rsid w:val="00B46E6E"/>
    <w:rsid w:val="00B51122"/>
    <w:rsid w:val="00B5147E"/>
    <w:rsid w:val="00B521E0"/>
    <w:rsid w:val="00B5278D"/>
    <w:rsid w:val="00B53F76"/>
    <w:rsid w:val="00B61BBF"/>
    <w:rsid w:val="00B62B84"/>
    <w:rsid w:val="00B67169"/>
    <w:rsid w:val="00B721AD"/>
    <w:rsid w:val="00B766FB"/>
    <w:rsid w:val="00B80403"/>
    <w:rsid w:val="00B83F07"/>
    <w:rsid w:val="00B92100"/>
    <w:rsid w:val="00B954DE"/>
    <w:rsid w:val="00BA2247"/>
    <w:rsid w:val="00BA40B7"/>
    <w:rsid w:val="00BA785B"/>
    <w:rsid w:val="00BB41FC"/>
    <w:rsid w:val="00BC100A"/>
    <w:rsid w:val="00BC7D98"/>
    <w:rsid w:val="00BD282A"/>
    <w:rsid w:val="00BD3563"/>
    <w:rsid w:val="00BD411C"/>
    <w:rsid w:val="00BE4F93"/>
    <w:rsid w:val="00BF145E"/>
    <w:rsid w:val="00BF19D8"/>
    <w:rsid w:val="00BF33F7"/>
    <w:rsid w:val="00BF3491"/>
    <w:rsid w:val="00BF5B2A"/>
    <w:rsid w:val="00BF5E18"/>
    <w:rsid w:val="00BF6C75"/>
    <w:rsid w:val="00C02173"/>
    <w:rsid w:val="00C0322D"/>
    <w:rsid w:val="00C04033"/>
    <w:rsid w:val="00C053CF"/>
    <w:rsid w:val="00C071B5"/>
    <w:rsid w:val="00C077C8"/>
    <w:rsid w:val="00C0785C"/>
    <w:rsid w:val="00C07F44"/>
    <w:rsid w:val="00C1041B"/>
    <w:rsid w:val="00C1251E"/>
    <w:rsid w:val="00C12903"/>
    <w:rsid w:val="00C21BE2"/>
    <w:rsid w:val="00C346B2"/>
    <w:rsid w:val="00C351DA"/>
    <w:rsid w:val="00C3574B"/>
    <w:rsid w:val="00C45654"/>
    <w:rsid w:val="00C4649F"/>
    <w:rsid w:val="00C46D77"/>
    <w:rsid w:val="00C50128"/>
    <w:rsid w:val="00C5516A"/>
    <w:rsid w:val="00C64082"/>
    <w:rsid w:val="00C64DB4"/>
    <w:rsid w:val="00C6697C"/>
    <w:rsid w:val="00C671F3"/>
    <w:rsid w:val="00C678C9"/>
    <w:rsid w:val="00C679EB"/>
    <w:rsid w:val="00C67AEF"/>
    <w:rsid w:val="00C70A8C"/>
    <w:rsid w:val="00C809A2"/>
    <w:rsid w:val="00C80B1A"/>
    <w:rsid w:val="00C824D3"/>
    <w:rsid w:val="00C82735"/>
    <w:rsid w:val="00C85F86"/>
    <w:rsid w:val="00C86FCF"/>
    <w:rsid w:val="00C92447"/>
    <w:rsid w:val="00C92B95"/>
    <w:rsid w:val="00C9368F"/>
    <w:rsid w:val="00CA02EE"/>
    <w:rsid w:val="00CA246A"/>
    <w:rsid w:val="00CA7945"/>
    <w:rsid w:val="00CA7FB0"/>
    <w:rsid w:val="00CB1342"/>
    <w:rsid w:val="00CB2406"/>
    <w:rsid w:val="00CB2CDF"/>
    <w:rsid w:val="00CB2FD3"/>
    <w:rsid w:val="00CB54B1"/>
    <w:rsid w:val="00CB7484"/>
    <w:rsid w:val="00CB7794"/>
    <w:rsid w:val="00CC4657"/>
    <w:rsid w:val="00CC7F6B"/>
    <w:rsid w:val="00CD0ED2"/>
    <w:rsid w:val="00CD7A9B"/>
    <w:rsid w:val="00CE06CD"/>
    <w:rsid w:val="00CE3B82"/>
    <w:rsid w:val="00CF0A01"/>
    <w:rsid w:val="00CF7325"/>
    <w:rsid w:val="00D011E4"/>
    <w:rsid w:val="00D03E47"/>
    <w:rsid w:val="00D06402"/>
    <w:rsid w:val="00D10844"/>
    <w:rsid w:val="00D11B2C"/>
    <w:rsid w:val="00D12AA8"/>
    <w:rsid w:val="00D1469E"/>
    <w:rsid w:val="00D1609D"/>
    <w:rsid w:val="00D171E8"/>
    <w:rsid w:val="00D21CED"/>
    <w:rsid w:val="00D22F28"/>
    <w:rsid w:val="00D24046"/>
    <w:rsid w:val="00D24985"/>
    <w:rsid w:val="00D308EF"/>
    <w:rsid w:val="00D32D5B"/>
    <w:rsid w:val="00D34AAD"/>
    <w:rsid w:val="00D40187"/>
    <w:rsid w:val="00D405B6"/>
    <w:rsid w:val="00D43893"/>
    <w:rsid w:val="00D43E25"/>
    <w:rsid w:val="00D5317E"/>
    <w:rsid w:val="00D7133C"/>
    <w:rsid w:val="00D73EA0"/>
    <w:rsid w:val="00D749DA"/>
    <w:rsid w:val="00D75089"/>
    <w:rsid w:val="00D84171"/>
    <w:rsid w:val="00D84D0B"/>
    <w:rsid w:val="00D91988"/>
    <w:rsid w:val="00D935EC"/>
    <w:rsid w:val="00D93CC6"/>
    <w:rsid w:val="00D942B7"/>
    <w:rsid w:val="00D95250"/>
    <w:rsid w:val="00D957AC"/>
    <w:rsid w:val="00D97048"/>
    <w:rsid w:val="00DA15BC"/>
    <w:rsid w:val="00DA1C1A"/>
    <w:rsid w:val="00DA1D54"/>
    <w:rsid w:val="00DA3856"/>
    <w:rsid w:val="00DA49C7"/>
    <w:rsid w:val="00DA61BD"/>
    <w:rsid w:val="00DA7E1A"/>
    <w:rsid w:val="00DB14A6"/>
    <w:rsid w:val="00DB2056"/>
    <w:rsid w:val="00DB2E21"/>
    <w:rsid w:val="00DB35E9"/>
    <w:rsid w:val="00DB473A"/>
    <w:rsid w:val="00DB5584"/>
    <w:rsid w:val="00DC2AFE"/>
    <w:rsid w:val="00DC2FF4"/>
    <w:rsid w:val="00DC3C69"/>
    <w:rsid w:val="00DC3F3C"/>
    <w:rsid w:val="00DC46F9"/>
    <w:rsid w:val="00DC5B4E"/>
    <w:rsid w:val="00DC76DA"/>
    <w:rsid w:val="00DD7ED5"/>
    <w:rsid w:val="00DE1F0D"/>
    <w:rsid w:val="00DE44E9"/>
    <w:rsid w:val="00DE4D04"/>
    <w:rsid w:val="00DE590D"/>
    <w:rsid w:val="00DE6C77"/>
    <w:rsid w:val="00DF29ED"/>
    <w:rsid w:val="00DF5CD6"/>
    <w:rsid w:val="00E0079F"/>
    <w:rsid w:val="00E00BFC"/>
    <w:rsid w:val="00E00D2C"/>
    <w:rsid w:val="00E00F0B"/>
    <w:rsid w:val="00E10472"/>
    <w:rsid w:val="00E14D7F"/>
    <w:rsid w:val="00E17349"/>
    <w:rsid w:val="00E20740"/>
    <w:rsid w:val="00E221C6"/>
    <w:rsid w:val="00E23245"/>
    <w:rsid w:val="00E24839"/>
    <w:rsid w:val="00E25AC9"/>
    <w:rsid w:val="00E266FD"/>
    <w:rsid w:val="00E276DE"/>
    <w:rsid w:val="00E31869"/>
    <w:rsid w:val="00E32F15"/>
    <w:rsid w:val="00E33611"/>
    <w:rsid w:val="00E34BDC"/>
    <w:rsid w:val="00E47C18"/>
    <w:rsid w:val="00E52AE7"/>
    <w:rsid w:val="00E6403C"/>
    <w:rsid w:val="00E65768"/>
    <w:rsid w:val="00E67059"/>
    <w:rsid w:val="00E76603"/>
    <w:rsid w:val="00E8040D"/>
    <w:rsid w:val="00E84108"/>
    <w:rsid w:val="00E84F3B"/>
    <w:rsid w:val="00E85D68"/>
    <w:rsid w:val="00E86BBF"/>
    <w:rsid w:val="00E9407A"/>
    <w:rsid w:val="00E956DA"/>
    <w:rsid w:val="00EA1B22"/>
    <w:rsid w:val="00EA2E7E"/>
    <w:rsid w:val="00EA3313"/>
    <w:rsid w:val="00EA5957"/>
    <w:rsid w:val="00EA6024"/>
    <w:rsid w:val="00EA6C2B"/>
    <w:rsid w:val="00EB38EE"/>
    <w:rsid w:val="00EB6FBD"/>
    <w:rsid w:val="00EC58AA"/>
    <w:rsid w:val="00EC6EF9"/>
    <w:rsid w:val="00ED3BE2"/>
    <w:rsid w:val="00ED56EE"/>
    <w:rsid w:val="00ED582D"/>
    <w:rsid w:val="00ED5AF3"/>
    <w:rsid w:val="00ED7317"/>
    <w:rsid w:val="00EE0B2F"/>
    <w:rsid w:val="00EE1986"/>
    <w:rsid w:val="00EE2C27"/>
    <w:rsid w:val="00EE38C5"/>
    <w:rsid w:val="00EE5D6E"/>
    <w:rsid w:val="00EE7E3A"/>
    <w:rsid w:val="00EF0ACA"/>
    <w:rsid w:val="00EF0CC8"/>
    <w:rsid w:val="00EF1A19"/>
    <w:rsid w:val="00EF6AF4"/>
    <w:rsid w:val="00F01B67"/>
    <w:rsid w:val="00F03683"/>
    <w:rsid w:val="00F0573B"/>
    <w:rsid w:val="00F071A1"/>
    <w:rsid w:val="00F0783B"/>
    <w:rsid w:val="00F11F60"/>
    <w:rsid w:val="00F14BF2"/>
    <w:rsid w:val="00F23E8B"/>
    <w:rsid w:val="00F25560"/>
    <w:rsid w:val="00F25896"/>
    <w:rsid w:val="00F26B75"/>
    <w:rsid w:val="00F318A5"/>
    <w:rsid w:val="00F3640C"/>
    <w:rsid w:val="00F451A4"/>
    <w:rsid w:val="00F45F33"/>
    <w:rsid w:val="00F46169"/>
    <w:rsid w:val="00F566A5"/>
    <w:rsid w:val="00F578A5"/>
    <w:rsid w:val="00F64BF8"/>
    <w:rsid w:val="00F6523D"/>
    <w:rsid w:val="00F66060"/>
    <w:rsid w:val="00F66978"/>
    <w:rsid w:val="00F669B5"/>
    <w:rsid w:val="00F66F9F"/>
    <w:rsid w:val="00F709D6"/>
    <w:rsid w:val="00F712EF"/>
    <w:rsid w:val="00F809C9"/>
    <w:rsid w:val="00F81F17"/>
    <w:rsid w:val="00F877D1"/>
    <w:rsid w:val="00F93134"/>
    <w:rsid w:val="00F97B2E"/>
    <w:rsid w:val="00FB5317"/>
    <w:rsid w:val="00FB7679"/>
    <w:rsid w:val="00FC3E79"/>
    <w:rsid w:val="00FC3E9B"/>
    <w:rsid w:val="00FC653C"/>
    <w:rsid w:val="00FC7877"/>
    <w:rsid w:val="00FD0096"/>
    <w:rsid w:val="00FD18AE"/>
    <w:rsid w:val="00FD565F"/>
    <w:rsid w:val="00FE15A5"/>
    <w:rsid w:val="00FE1E53"/>
    <w:rsid w:val="00FE2002"/>
    <w:rsid w:val="00FE605A"/>
    <w:rsid w:val="00FF133D"/>
    <w:rsid w:val="00FF17C2"/>
    <w:rsid w:val="0499B040"/>
    <w:rsid w:val="063580A1"/>
    <w:rsid w:val="098B0F1D"/>
    <w:rsid w:val="270698E9"/>
    <w:rsid w:val="443DBC80"/>
    <w:rsid w:val="47B42650"/>
    <w:rsid w:val="5ED55D26"/>
    <w:rsid w:val="696863F3"/>
    <w:rsid w:val="7A1CF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C849C13"/>
  <w15:chartTrackingRefBased/>
  <w15:docId w15:val="{D7B94110-1A38-4B00-BCDB-435F9388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94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94C75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156C3C"/>
    <w:pPr>
      <w:spacing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rsid w:val="008C3CF3"/>
    <w:rPr>
      <w:color w:val="0000FF"/>
      <w:u w:val="single"/>
    </w:rPr>
  </w:style>
  <w:style w:type="paragraph" w:styleId="Ballontekst">
    <w:name w:val="Balloon Text"/>
    <w:basedOn w:val="Standaard"/>
    <w:semiHidden/>
    <w:rsid w:val="0091400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55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qFormat/>
    <w:rsid w:val="00A31432"/>
    <w:rPr>
      <w:b/>
      <w:bCs/>
    </w:rPr>
  </w:style>
  <w:style w:type="paragraph" w:styleId="HTML-voorafopgemaakt">
    <w:name w:val="HTML Preformatted"/>
    <w:basedOn w:val="Standaard"/>
    <w:link w:val="HTML-voorafopgemaaktChar"/>
    <w:rsid w:val="00527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rsid w:val="001174DC"/>
    <w:rPr>
      <w:rFonts w:ascii="Courier New" w:hAnsi="Courier New" w:cs="Courier New"/>
    </w:rPr>
  </w:style>
  <w:style w:type="paragraph" w:styleId="Lijstalinea">
    <w:name w:val="List Paragraph"/>
    <w:basedOn w:val="Standaard"/>
    <w:uiPriority w:val="34"/>
    <w:qFormat/>
    <w:rsid w:val="00047A78"/>
    <w:pPr>
      <w:ind w:left="720"/>
      <w:contextualSpacing/>
    </w:pPr>
    <w:rPr>
      <w:lang w:eastAsia="nl-NL"/>
    </w:rPr>
  </w:style>
  <w:style w:type="character" w:styleId="Onopgelostemelding">
    <w:name w:val="Unresolved Mention"/>
    <w:uiPriority w:val="99"/>
    <w:semiHidden/>
    <w:unhideWhenUsed/>
    <w:rsid w:val="00000A7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054DE"/>
    <w:rPr>
      <w:sz w:val="24"/>
      <w:szCs w:val="24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4FB0"/>
    <w:rPr>
      <w:color w:val="96607D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37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374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3744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37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37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lentontwikkeling@erkendetoezichthouder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emersnovum.n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emersnovum.nl/organisatie/sbp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FFD257535654EA8EE1454FDFF8D76" ma:contentTypeVersion="4" ma:contentTypeDescription="Een nieuw document maken." ma:contentTypeScope="" ma:versionID="a3ffb2a57dd64bd77c8d34e25f5731d7">
  <xsd:schema xmlns:xsd="http://www.w3.org/2001/XMLSchema" xmlns:xs="http://www.w3.org/2001/XMLSchema" xmlns:p="http://schemas.microsoft.com/office/2006/metadata/properties" xmlns:ns2="e3924df7-4697-40db-888f-7896901aede8" targetNamespace="http://schemas.microsoft.com/office/2006/metadata/properties" ma:root="true" ma:fieldsID="5e14f0787ba917af38b26dea105281e6" ns2:_="">
    <xsd:import namespace="e3924df7-4697-40db-888f-7896901ae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24df7-4697-40db-888f-7896901ae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2B032-4EE6-4536-9B66-949A104C0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AF9C3-59AF-4269-975B-AF277FD07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C2654-D63C-4EF5-8EC3-08D1FF372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24df7-4697-40db-888f-7896901ae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1A28F-1137-4C13-BD7F-73BFF90895D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3924df7-4697-40db-888f-7896901aede8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1099</Words>
  <Characters>6522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Erkende Toezichthouder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caroline.wijntjes@erkendetoezichthouder.nl</dc:creator>
  <cp:keywords/>
  <cp:lastModifiedBy>Prins, Julia</cp:lastModifiedBy>
  <cp:revision>2</cp:revision>
  <cp:lastPrinted>2025-05-12T08:11:00Z</cp:lastPrinted>
  <dcterms:created xsi:type="dcterms:W3CDTF">2025-05-12T08:13:00Z</dcterms:created>
  <dcterms:modified xsi:type="dcterms:W3CDTF">2025-05-12T08:13:00Z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0x01010033BFFD257535654EA8EE1454FDFF8D76</vt:lpwstr>
  </property>
</Properties>
</file>