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EB1C" w14:textId="77777777" w:rsidR="002A149D" w:rsidRDefault="002A149D" w:rsidP="00683C65">
      <w:pPr>
        <w:pStyle w:val="Default"/>
        <w:spacing w:line="276" w:lineRule="auto"/>
        <w:ind w:left="708" w:firstLine="708"/>
        <w:rPr>
          <w:rFonts w:ascii="Verdana" w:hAnsi="Verdana"/>
          <w:color w:val="5F3563"/>
          <w:sz w:val="20"/>
          <w:szCs w:val="20"/>
          <w:lang w:eastAsia="nl-NL"/>
        </w:rPr>
      </w:pPr>
      <w:r w:rsidRPr="002A149D">
        <w:rPr>
          <w:rFonts w:ascii="Verdana" w:hAnsi="Verdana"/>
          <w:noProof/>
          <w:color w:val="5F3563"/>
          <w:sz w:val="20"/>
          <w:szCs w:val="20"/>
          <w:lang w:eastAsia="nl-NL"/>
        </w:rPr>
        <mc:AlternateContent>
          <mc:Choice Requires="wps">
            <w:drawing>
              <wp:anchor distT="0" distB="0" distL="114300" distR="114300" simplePos="0" relativeHeight="251659264" behindDoc="0" locked="0" layoutInCell="1" allowOverlap="1" wp14:anchorId="3BA1EB66" wp14:editId="3BA1EB67">
                <wp:simplePos x="0" y="0"/>
                <wp:positionH relativeFrom="column">
                  <wp:posOffset>-290195</wp:posOffset>
                </wp:positionH>
                <wp:positionV relativeFrom="paragraph">
                  <wp:posOffset>-604521</wp:posOffset>
                </wp:positionV>
                <wp:extent cx="5543550" cy="103822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38225"/>
                        </a:xfrm>
                        <a:prstGeom prst="rect">
                          <a:avLst/>
                        </a:prstGeom>
                        <a:solidFill>
                          <a:srgbClr val="FFFFFF"/>
                        </a:solidFill>
                        <a:ln w="9525">
                          <a:noFill/>
                          <a:miter lim="800000"/>
                          <a:headEnd/>
                          <a:tailEnd/>
                        </a:ln>
                      </wps:spPr>
                      <wps:txbx>
                        <w:txbxContent>
                          <w:p w14:paraId="3BA1EB68" w14:textId="77777777" w:rsidR="002A149D" w:rsidRDefault="002A149D">
                            <w:r>
                              <w:rPr>
                                <w:noProof/>
                                <w:lang w:eastAsia="nl-NL"/>
                              </w:rPr>
                              <w:drawing>
                                <wp:inline distT="0" distB="0" distL="0" distR="0" wp14:anchorId="3BA1EB69" wp14:editId="3BA1EB6A">
                                  <wp:extent cx="3810000" cy="1266825"/>
                                  <wp:effectExtent l="0" t="0" r="0" b="9525"/>
                                  <wp:docPr id="3" name="Afbeelding 3" descr="\\SKA14\samenwerking\Servicecentrum\Communicatie\Huisstijl\Logo's Ska Kinderopvang\Logo_Slogan_Paars_1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14\samenwerking\Servicecentrum\Communicatie\Huisstijl\Logo's Ska Kinderopvang\Logo_Slogan_Paars_1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266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1EB66" id="_x0000_t202" coordsize="21600,21600" o:spt="202" path="m,l,21600r21600,l21600,xe">
                <v:stroke joinstyle="miter"/>
                <v:path gradientshapeok="t" o:connecttype="rect"/>
              </v:shapetype>
              <v:shape id="Tekstvak 2" o:spid="_x0000_s1026" type="#_x0000_t202" style="position:absolute;left:0;text-align:left;margin-left:-22.85pt;margin-top:-47.6pt;width:436.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" stroked="f">
                <v:textbox>
                  <w:txbxContent>
                    <w:p w14:paraId="3BA1EB68" w14:textId="77777777" w:rsidR="002A149D" w:rsidRDefault="002A149D">
                      <w:r>
                        <w:rPr>
                          <w:noProof/>
                          <w:lang w:eastAsia="nl-NL"/>
                        </w:rPr>
                        <w:drawing>
                          <wp:inline distT="0" distB="0" distL="0" distR="0" wp14:anchorId="3BA1EB69" wp14:editId="3BA1EB6A">
                            <wp:extent cx="3810000" cy="1266825"/>
                            <wp:effectExtent l="0" t="0" r="0" b="9525"/>
                            <wp:docPr id="3" name="Afbeelding 3" descr="\\SKA14\samenwerking\Servicecentrum\Communicatie\Huisstijl\Logo's Ska Kinderopvang\Logo_Slogan_Paars_1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14\samenwerking\Servicecentrum\Communicatie\Huisstijl\Logo's Ska Kinderopvang\Logo_Slogan_Paars_1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266825"/>
                                    </a:xfrm>
                                    <a:prstGeom prst="rect">
                                      <a:avLst/>
                                    </a:prstGeom>
                                    <a:noFill/>
                                    <a:ln>
                                      <a:noFill/>
                                    </a:ln>
                                  </pic:spPr>
                                </pic:pic>
                              </a:graphicData>
                            </a:graphic>
                          </wp:inline>
                        </w:drawing>
                      </w:r>
                    </w:p>
                  </w:txbxContent>
                </v:textbox>
              </v:shape>
            </w:pict>
          </mc:Fallback>
        </mc:AlternateContent>
      </w:r>
    </w:p>
    <w:p w14:paraId="3BA1EB1D" w14:textId="77777777" w:rsidR="002A149D" w:rsidRDefault="002A149D" w:rsidP="00683C65">
      <w:pPr>
        <w:pStyle w:val="Default"/>
        <w:spacing w:line="276" w:lineRule="auto"/>
        <w:ind w:left="708" w:firstLine="708"/>
        <w:rPr>
          <w:rFonts w:ascii="Verdana" w:hAnsi="Verdana"/>
          <w:color w:val="5F3563"/>
          <w:sz w:val="20"/>
          <w:szCs w:val="20"/>
          <w:lang w:eastAsia="nl-NL"/>
        </w:rPr>
      </w:pPr>
    </w:p>
    <w:p w14:paraId="3BA1EB1E" w14:textId="77777777" w:rsidR="002A149D" w:rsidRDefault="002A149D" w:rsidP="00683C65">
      <w:pPr>
        <w:pStyle w:val="Default"/>
        <w:spacing w:line="276" w:lineRule="auto"/>
        <w:ind w:left="708" w:firstLine="708"/>
        <w:rPr>
          <w:rFonts w:ascii="Verdana" w:hAnsi="Verdana"/>
          <w:color w:val="5F3563"/>
          <w:sz w:val="20"/>
          <w:szCs w:val="20"/>
          <w:lang w:eastAsia="nl-NL"/>
        </w:rPr>
      </w:pPr>
    </w:p>
    <w:p w14:paraId="3BA1EB1F" w14:textId="77777777" w:rsidR="00683C65" w:rsidRPr="00683C65" w:rsidRDefault="00683C65" w:rsidP="002A149D">
      <w:pPr>
        <w:pStyle w:val="Default"/>
        <w:spacing w:line="276" w:lineRule="auto"/>
        <w:rPr>
          <w:rFonts w:ascii="Verdana" w:hAnsi="Verdana"/>
          <w:color w:val="5F3563"/>
          <w:sz w:val="15"/>
          <w:szCs w:val="15"/>
          <w:lang w:eastAsia="nl-NL"/>
        </w:rPr>
      </w:pPr>
      <w:r w:rsidRPr="00683C65">
        <w:rPr>
          <w:rFonts w:ascii="Verdana" w:hAnsi="Verdana"/>
          <w:color w:val="5F3563"/>
          <w:sz w:val="20"/>
          <w:szCs w:val="20"/>
          <w:lang w:eastAsia="nl-NL"/>
        </w:rPr>
        <w:t>www.ska.nl</w:t>
      </w:r>
    </w:p>
    <w:p w14:paraId="3BA1EB20" w14:textId="77777777" w:rsidR="00683C65" w:rsidRDefault="00683C65" w:rsidP="00AF2CF4">
      <w:pPr>
        <w:pStyle w:val="Default"/>
        <w:spacing w:line="276" w:lineRule="auto"/>
        <w:rPr>
          <w:rFonts w:asciiTheme="minorHAnsi" w:hAnsiTheme="minorHAnsi"/>
          <w:b/>
          <w:bCs/>
          <w:color w:val="63BFB5"/>
          <w:sz w:val="32"/>
          <w:szCs w:val="32"/>
        </w:rPr>
      </w:pPr>
    </w:p>
    <w:p w14:paraId="3BA1EB21" w14:textId="77777777" w:rsidR="00683C65" w:rsidRDefault="00683C65" w:rsidP="00AF2CF4">
      <w:pPr>
        <w:pStyle w:val="Default"/>
        <w:spacing w:line="276" w:lineRule="auto"/>
        <w:rPr>
          <w:rFonts w:asciiTheme="minorHAnsi" w:hAnsiTheme="minorHAnsi"/>
          <w:b/>
          <w:bCs/>
          <w:color w:val="63BFB5"/>
          <w:sz w:val="32"/>
          <w:szCs w:val="32"/>
        </w:rPr>
      </w:pPr>
    </w:p>
    <w:p w14:paraId="3BA1EB22" w14:textId="77777777" w:rsidR="00251B99" w:rsidRPr="00683C65" w:rsidRDefault="00251B99" w:rsidP="00AF2CF4">
      <w:pPr>
        <w:pStyle w:val="Default"/>
        <w:spacing w:line="276" w:lineRule="auto"/>
        <w:rPr>
          <w:rFonts w:asciiTheme="minorHAnsi" w:hAnsiTheme="minorHAnsi"/>
          <w:b/>
          <w:bCs/>
          <w:color w:val="63BFB5"/>
          <w:sz w:val="32"/>
          <w:szCs w:val="32"/>
        </w:rPr>
      </w:pPr>
      <w:r w:rsidRPr="00683C65">
        <w:rPr>
          <w:rFonts w:asciiTheme="minorHAnsi" w:hAnsiTheme="minorHAnsi"/>
          <w:b/>
          <w:bCs/>
          <w:color w:val="63BFB5"/>
          <w:sz w:val="32"/>
          <w:szCs w:val="32"/>
        </w:rPr>
        <w:t>Vaca</w:t>
      </w:r>
      <w:r w:rsidR="003E49E1" w:rsidRPr="00683C65">
        <w:rPr>
          <w:rFonts w:asciiTheme="minorHAnsi" w:hAnsiTheme="minorHAnsi"/>
          <w:b/>
          <w:bCs/>
          <w:color w:val="63BFB5"/>
          <w:sz w:val="32"/>
          <w:szCs w:val="32"/>
        </w:rPr>
        <w:t>ture lid Raad van Toezicht Ska K</w:t>
      </w:r>
      <w:r w:rsidRPr="00683C65">
        <w:rPr>
          <w:rFonts w:asciiTheme="minorHAnsi" w:hAnsiTheme="minorHAnsi"/>
          <w:b/>
          <w:bCs/>
          <w:color w:val="63BFB5"/>
          <w:sz w:val="32"/>
          <w:szCs w:val="32"/>
        </w:rPr>
        <w:t>inderopvang</w:t>
      </w:r>
    </w:p>
    <w:p w14:paraId="3BA1EB23" w14:textId="77777777" w:rsidR="00AF2CF4" w:rsidRPr="00AF2CF4" w:rsidRDefault="00AF2CF4" w:rsidP="00AF2CF4">
      <w:pPr>
        <w:pStyle w:val="Default"/>
        <w:spacing w:line="276" w:lineRule="auto"/>
        <w:rPr>
          <w:rFonts w:asciiTheme="minorHAnsi" w:hAnsiTheme="minorHAnsi"/>
          <w:b/>
          <w:bCs/>
          <w:sz w:val="20"/>
          <w:szCs w:val="20"/>
        </w:rPr>
      </w:pPr>
    </w:p>
    <w:p w14:paraId="3BA1EB24" w14:textId="1DB20A7D" w:rsidR="00230094" w:rsidRPr="00683C65" w:rsidRDefault="00230094" w:rsidP="00AF2CF4">
      <w:pPr>
        <w:pStyle w:val="Default"/>
        <w:spacing w:line="276" w:lineRule="auto"/>
        <w:rPr>
          <w:rFonts w:asciiTheme="minorHAnsi" w:hAnsiTheme="minorHAnsi"/>
          <w:bCs/>
          <w:i/>
          <w:color w:val="5F3563"/>
          <w:sz w:val="20"/>
          <w:szCs w:val="20"/>
        </w:rPr>
      </w:pPr>
      <w:r w:rsidRPr="00683C65">
        <w:rPr>
          <w:rFonts w:asciiTheme="minorHAnsi" w:hAnsiTheme="minorHAnsi"/>
          <w:bCs/>
          <w:i/>
          <w:color w:val="5F3563"/>
          <w:sz w:val="20"/>
          <w:szCs w:val="20"/>
        </w:rPr>
        <w:t xml:space="preserve">Lid met </w:t>
      </w:r>
      <w:r w:rsidR="00046A7B">
        <w:rPr>
          <w:rFonts w:asciiTheme="minorHAnsi" w:hAnsiTheme="minorHAnsi"/>
          <w:bCs/>
          <w:i/>
          <w:color w:val="5F3563"/>
          <w:sz w:val="20"/>
          <w:szCs w:val="20"/>
        </w:rPr>
        <w:t>a</w:t>
      </w:r>
      <w:r w:rsidR="00C80579" w:rsidRPr="00C80579">
        <w:rPr>
          <w:rFonts w:asciiTheme="minorHAnsi" w:hAnsiTheme="minorHAnsi"/>
          <w:bCs/>
          <w:i/>
          <w:color w:val="5F3563"/>
          <w:sz w:val="20"/>
          <w:szCs w:val="20"/>
        </w:rPr>
        <w:t>andachts</w:t>
      </w:r>
      <w:r w:rsidR="009868A2">
        <w:rPr>
          <w:rFonts w:asciiTheme="minorHAnsi" w:hAnsiTheme="minorHAnsi"/>
          <w:bCs/>
          <w:i/>
          <w:color w:val="5F3563"/>
          <w:sz w:val="20"/>
          <w:szCs w:val="20"/>
        </w:rPr>
        <w:t xml:space="preserve">gebied </w:t>
      </w:r>
      <w:r w:rsidR="00F73509">
        <w:rPr>
          <w:rFonts w:asciiTheme="minorHAnsi" w:hAnsiTheme="minorHAnsi"/>
          <w:bCs/>
          <w:i/>
          <w:color w:val="5F3563"/>
          <w:sz w:val="20"/>
          <w:szCs w:val="20"/>
        </w:rPr>
        <w:t>f</w:t>
      </w:r>
      <w:r w:rsidR="0036054C">
        <w:rPr>
          <w:rFonts w:asciiTheme="minorHAnsi" w:hAnsiTheme="minorHAnsi"/>
          <w:bCs/>
          <w:i/>
          <w:color w:val="5F3563"/>
          <w:sz w:val="20"/>
          <w:szCs w:val="20"/>
        </w:rPr>
        <w:t xml:space="preserve">inanciën </w:t>
      </w:r>
    </w:p>
    <w:p w14:paraId="3BA1EB25" w14:textId="77777777" w:rsidR="00AF2CF4" w:rsidRPr="00AF2CF4" w:rsidRDefault="00AF2CF4" w:rsidP="00AF2CF4">
      <w:pPr>
        <w:pStyle w:val="Default"/>
        <w:spacing w:line="276" w:lineRule="auto"/>
        <w:rPr>
          <w:rFonts w:asciiTheme="minorHAnsi" w:hAnsiTheme="minorHAnsi"/>
          <w:b/>
          <w:bCs/>
          <w:sz w:val="20"/>
          <w:szCs w:val="20"/>
        </w:rPr>
      </w:pPr>
    </w:p>
    <w:p w14:paraId="3BA1EB26" w14:textId="77777777" w:rsidR="00251B99" w:rsidRPr="00683C65" w:rsidRDefault="00251B99" w:rsidP="00AF2CF4">
      <w:pPr>
        <w:pStyle w:val="Default"/>
        <w:spacing w:line="276" w:lineRule="auto"/>
        <w:rPr>
          <w:rFonts w:asciiTheme="minorHAnsi" w:hAnsiTheme="minorHAnsi"/>
          <w:b/>
          <w:bCs/>
          <w:color w:val="63BFB5"/>
        </w:rPr>
      </w:pPr>
      <w:r w:rsidRPr="00683C65">
        <w:rPr>
          <w:rFonts w:asciiTheme="minorHAnsi" w:hAnsiTheme="minorHAnsi"/>
          <w:b/>
          <w:bCs/>
          <w:color w:val="63BFB5"/>
        </w:rPr>
        <w:t>Ska</w:t>
      </w:r>
      <w:r w:rsidR="008478EA" w:rsidRPr="00683C65">
        <w:rPr>
          <w:rFonts w:asciiTheme="minorHAnsi" w:hAnsiTheme="minorHAnsi"/>
          <w:b/>
          <w:bCs/>
          <w:color w:val="63BFB5"/>
        </w:rPr>
        <w:t xml:space="preserve"> Kinderopvang</w:t>
      </w:r>
    </w:p>
    <w:p w14:paraId="3BA1EB28" w14:textId="52492783" w:rsidR="00910E6E" w:rsidRPr="00683C65" w:rsidRDefault="00C37B8A" w:rsidP="00AF2CF4">
      <w:pPr>
        <w:pStyle w:val="Default"/>
        <w:spacing w:line="276" w:lineRule="auto"/>
        <w:rPr>
          <w:rFonts w:asciiTheme="minorHAnsi" w:hAnsiTheme="minorHAnsi"/>
          <w:bCs/>
          <w:color w:val="5F3563"/>
          <w:sz w:val="20"/>
          <w:szCs w:val="20"/>
        </w:rPr>
      </w:pPr>
      <w:r w:rsidRPr="003F03B8">
        <w:rPr>
          <w:rFonts w:asciiTheme="minorHAnsi" w:hAnsiTheme="minorHAnsi"/>
          <w:bCs/>
          <w:color w:val="5F3563"/>
          <w:sz w:val="20"/>
          <w:szCs w:val="20"/>
        </w:rPr>
        <w:t xml:space="preserve">Ska Kinderopvang biedt met </w:t>
      </w:r>
      <w:r w:rsidR="003F03B8">
        <w:rPr>
          <w:rFonts w:asciiTheme="minorHAnsi" w:hAnsiTheme="minorHAnsi"/>
          <w:bCs/>
          <w:color w:val="5F3563"/>
          <w:sz w:val="20"/>
          <w:szCs w:val="20"/>
        </w:rPr>
        <w:t>circa</w:t>
      </w:r>
      <w:r w:rsidR="002900EC" w:rsidRPr="003F03B8">
        <w:rPr>
          <w:rFonts w:asciiTheme="minorHAnsi" w:hAnsiTheme="minorHAnsi"/>
          <w:bCs/>
          <w:color w:val="5F3563"/>
          <w:sz w:val="20"/>
          <w:szCs w:val="20"/>
        </w:rPr>
        <w:t xml:space="preserve"> </w:t>
      </w:r>
      <w:r w:rsidR="003F03B8">
        <w:rPr>
          <w:rFonts w:asciiTheme="minorHAnsi" w:hAnsiTheme="minorHAnsi"/>
          <w:bCs/>
          <w:color w:val="5F3563"/>
          <w:sz w:val="20"/>
          <w:szCs w:val="20"/>
        </w:rPr>
        <w:t>5</w:t>
      </w:r>
      <w:r w:rsidR="002900EC" w:rsidRPr="003F03B8">
        <w:rPr>
          <w:rFonts w:asciiTheme="minorHAnsi" w:hAnsiTheme="minorHAnsi"/>
          <w:bCs/>
          <w:color w:val="5F3563"/>
          <w:sz w:val="20"/>
          <w:szCs w:val="20"/>
        </w:rPr>
        <w:t xml:space="preserve">00 </w:t>
      </w:r>
      <w:r w:rsidRPr="003F03B8">
        <w:rPr>
          <w:rFonts w:asciiTheme="minorHAnsi" w:hAnsiTheme="minorHAnsi"/>
          <w:bCs/>
          <w:color w:val="5F3563"/>
          <w:sz w:val="20"/>
          <w:szCs w:val="20"/>
        </w:rPr>
        <w:t>medewerkers kinderopvang in</w:t>
      </w:r>
      <w:r w:rsidR="002900EC" w:rsidRPr="003F03B8">
        <w:rPr>
          <w:rFonts w:asciiTheme="minorHAnsi" w:hAnsiTheme="minorHAnsi"/>
          <w:bCs/>
          <w:color w:val="5F3563"/>
          <w:sz w:val="20"/>
          <w:szCs w:val="20"/>
        </w:rPr>
        <w:t xml:space="preserve"> Amersfoort</w:t>
      </w:r>
      <w:r w:rsidR="00982F9F">
        <w:rPr>
          <w:rFonts w:asciiTheme="minorHAnsi" w:hAnsiTheme="minorHAnsi"/>
          <w:bCs/>
          <w:color w:val="5F3563"/>
          <w:sz w:val="20"/>
          <w:szCs w:val="20"/>
        </w:rPr>
        <w:t>,</w:t>
      </w:r>
      <w:r w:rsidRPr="003F03B8">
        <w:rPr>
          <w:rFonts w:asciiTheme="minorHAnsi" w:hAnsiTheme="minorHAnsi"/>
          <w:bCs/>
          <w:color w:val="5F3563"/>
          <w:sz w:val="20"/>
          <w:szCs w:val="20"/>
        </w:rPr>
        <w:t xml:space="preserve"> Leusden</w:t>
      </w:r>
      <w:r w:rsidR="003F03B8">
        <w:rPr>
          <w:rFonts w:asciiTheme="minorHAnsi" w:hAnsiTheme="minorHAnsi"/>
          <w:bCs/>
          <w:color w:val="5F3563"/>
          <w:sz w:val="20"/>
          <w:szCs w:val="20"/>
        </w:rPr>
        <w:t>,</w:t>
      </w:r>
      <w:r w:rsidRPr="003F03B8">
        <w:rPr>
          <w:rFonts w:asciiTheme="minorHAnsi" w:hAnsiTheme="minorHAnsi"/>
          <w:bCs/>
          <w:color w:val="5F3563"/>
          <w:sz w:val="20"/>
          <w:szCs w:val="20"/>
        </w:rPr>
        <w:t xml:space="preserve"> Nijkerk</w:t>
      </w:r>
      <w:r w:rsidR="002900EC" w:rsidRPr="003F03B8">
        <w:rPr>
          <w:rFonts w:asciiTheme="minorHAnsi" w:hAnsiTheme="minorHAnsi"/>
          <w:bCs/>
          <w:color w:val="5F3563"/>
          <w:sz w:val="20"/>
          <w:szCs w:val="20"/>
        </w:rPr>
        <w:t xml:space="preserve"> </w:t>
      </w:r>
      <w:r w:rsidR="003F03B8">
        <w:rPr>
          <w:rFonts w:asciiTheme="minorHAnsi" w:hAnsiTheme="minorHAnsi"/>
          <w:bCs/>
          <w:color w:val="5F3563"/>
          <w:sz w:val="20"/>
          <w:szCs w:val="20"/>
        </w:rPr>
        <w:t xml:space="preserve">en Putten </w:t>
      </w:r>
      <w:r w:rsidR="002900EC" w:rsidRPr="003F03B8">
        <w:rPr>
          <w:rFonts w:asciiTheme="minorHAnsi" w:hAnsiTheme="minorHAnsi"/>
          <w:bCs/>
          <w:color w:val="5F3563"/>
          <w:sz w:val="20"/>
          <w:szCs w:val="20"/>
        </w:rPr>
        <w:t xml:space="preserve">in </w:t>
      </w:r>
      <w:r w:rsidR="00C30E77" w:rsidRPr="003F03B8">
        <w:rPr>
          <w:rFonts w:asciiTheme="minorHAnsi" w:hAnsiTheme="minorHAnsi"/>
          <w:bCs/>
          <w:color w:val="5F3563"/>
          <w:sz w:val="20"/>
          <w:szCs w:val="20"/>
        </w:rPr>
        <w:t>2</w:t>
      </w:r>
      <w:r w:rsidR="00DD1968">
        <w:rPr>
          <w:rFonts w:asciiTheme="minorHAnsi" w:hAnsiTheme="minorHAnsi"/>
          <w:bCs/>
          <w:color w:val="5F3563"/>
          <w:sz w:val="20"/>
          <w:szCs w:val="20"/>
        </w:rPr>
        <w:t>2</w:t>
      </w:r>
      <w:r w:rsidRPr="003F03B8">
        <w:rPr>
          <w:rFonts w:asciiTheme="minorHAnsi" w:hAnsiTheme="minorHAnsi"/>
          <w:bCs/>
          <w:color w:val="5F3563"/>
          <w:sz w:val="20"/>
          <w:szCs w:val="20"/>
        </w:rPr>
        <w:t xml:space="preserve"> </w:t>
      </w:r>
      <w:r w:rsidR="002900EC" w:rsidRPr="003F03B8">
        <w:rPr>
          <w:rFonts w:asciiTheme="minorHAnsi" w:hAnsiTheme="minorHAnsi"/>
          <w:bCs/>
          <w:color w:val="5F3563"/>
          <w:sz w:val="20"/>
          <w:szCs w:val="20"/>
        </w:rPr>
        <w:t xml:space="preserve">kinderdagverblijven, </w:t>
      </w:r>
      <w:r w:rsidR="00C30E77" w:rsidRPr="003F03B8">
        <w:rPr>
          <w:rFonts w:asciiTheme="minorHAnsi" w:hAnsiTheme="minorHAnsi"/>
          <w:bCs/>
          <w:color w:val="5F3563"/>
          <w:sz w:val="20"/>
          <w:szCs w:val="20"/>
        </w:rPr>
        <w:t>2</w:t>
      </w:r>
      <w:r w:rsidR="00DD1968">
        <w:rPr>
          <w:rFonts w:asciiTheme="minorHAnsi" w:hAnsiTheme="minorHAnsi"/>
          <w:bCs/>
          <w:color w:val="5F3563"/>
          <w:sz w:val="20"/>
          <w:szCs w:val="20"/>
        </w:rPr>
        <w:t>7</w:t>
      </w:r>
      <w:r w:rsidRPr="003F03B8">
        <w:rPr>
          <w:rFonts w:asciiTheme="minorHAnsi" w:hAnsiTheme="minorHAnsi"/>
          <w:bCs/>
          <w:color w:val="5F3563"/>
          <w:sz w:val="20"/>
          <w:szCs w:val="20"/>
        </w:rPr>
        <w:t xml:space="preserve"> </w:t>
      </w:r>
      <w:r w:rsidR="00C30E77" w:rsidRPr="003F03B8">
        <w:rPr>
          <w:rFonts w:asciiTheme="minorHAnsi" w:hAnsiTheme="minorHAnsi"/>
          <w:bCs/>
          <w:color w:val="5F3563"/>
          <w:sz w:val="20"/>
          <w:szCs w:val="20"/>
        </w:rPr>
        <w:t xml:space="preserve"> speelleergroepen</w:t>
      </w:r>
      <w:r w:rsidR="002900EC" w:rsidRPr="003F03B8">
        <w:rPr>
          <w:rFonts w:asciiTheme="minorHAnsi" w:hAnsiTheme="minorHAnsi"/>
          <w:bCs/>
          <w:color w:val="5F3563"/>
          <w:sz w:val="20"/>
          <w:szCs w:val="20"/>
        </w:rPr>
        <w:t xml:space="preserve"> en </w:t>
      </w:r>
      <w:r w:rsidR="00C30E77" w:rsidRPr="003F03B8">
        <w:rPr>
          <w:rFonts w:asciiTheme="minorHAnsi" w:hAnsiTheme="minorHAnsi"/>
          <w:bCs/>
          <w:color w:val="5F3563"/>
          <w:sz w:val="20"/>
          <w:szCs w:val="20"/>
        </w:rPr>
        <w:t>3</w:t>
      </w:r>
      <w:r w:rsidR="00DD1968">
        <w:rPr>
          <w:rFonts w:asciiTheme="minorHAnsi" w:hAnsiTheme="minorHAnsi"/>
          <w:bCs/>
          <w:color w:val="5F3563"/>
          <w:sz w:val="20"/>
          <w:szCs w:val="20"/>
        </w:rPr>
        <w:t>3</w:t>
      </w:r>
      <w:r w:rsidRPr="003F03B8">
        <w:rPr>
          <w:rFonts w:asciiTheme="minorHAnsi" w:hAnsiTheme="minorHAnsi"/>
          <w:bCs/>
          <w:color w:val="5F3563"/>
          <w:sz w:val="20"/>
          <w:szCs w:val="20"/>
        </w:rPr>
        <w:t xml:space="preserve"> </w:t>
      </w:r>
      <w:r w:rsidR="002900EC" w:rsidRPr="003F03B8">
        <w:rPr>
          <w:rFonts w:asciiTheme="minorHAnsi" w:hAnsiTheme="minorHAnsi"/>
          <w:bCs/>
          <w:color w:val="5F3563"/>
          <w:sz w:val="20"/>
          <w:szCs w:val="20"/>
        </w:rPr>
        <w:t>buitenschoolse opvang</w:t>
      </w:r>
      <w:r w:rsidR="003E49E1" w:rsidRPr="003F03B8">
        <w:rPr>
          <w:rFonts w:asciiTheme="minorHAnsi" w:hAnsiTheme="minorHAnsi"/>
          <w:bCs/>
          <w:color w:val="5F3563"/>
          <w:sz w:val="20"/>
          <w:szCs w:val="20"/>
        </w:rPr>
        <w:t>locaties</w:t>
      </w:r>
      <w:r w:rsidR="002900EC" w:rsidRPr="003F03B8">
        <w:rPr>
          <w:rFonts w:asciiTheme="minorHAnsi" w:hAnsiTheme="minorHAnsi"/>
          <w:bCs/>
          <w:color w:val="5F3563"/>
          <w:sz w:val="20"/>
          <w:szCs w:val="20"/>
        </w:rPr>
        <w:t>.</w:t>
      </w:r>
      <w:r w:rsidR="002900EC" w:rsidRPr="00683C65">
        <w:rPr>
          <w:rFonts w:asciiTheme="minorHAnsi" w:hAnsiTheme="minorHAnsi"/>
          <w:bCs/>
          <w:color w:val="5F3563"/>
          <w:sz w:val="20"/>
          <w:szCs w:val="20"/>
        </w:rPr>
        <w:t xml:space="preserve"> Ska Kinderopvang is de </w:t>
      </w:r>
      <w:r w:rsidR="003E49E1" w:rsidRPr="00683C65">
        <w:rPr>
          <w:rFonts w:asciiTheme="minorHAnsi" w:hAnsiTheme="minorHAnsi"/>
          <w:bCs/>
          <w:color w:val="5F3563"/>
          <w:sz w:val="20"/>
          <w:szCs w:val="20"/>
        </w:rPr>
        <w:t>grootste lokale aanbieder van</w:t>
      </w:r>
      <w:r w:rsidR="002900EC" w:rsidRPr="00683C65">
        <w:rPr>
          <w:rFonts w:asciiTheme="minorHAnsi" w:hAnsiTheme="minorHAnsi"/>
          <w:bCs/>
          <w:color w:val="5F3563"/>
          <w:sz w:val="20"/>
          <w:szCs w:val="20"/>
        </w:rPr>
        <w:t xml:space="preserve"> dagopvang</w:t>
      </w:r>
      <w:r w:rsidR="00465FDA">
        <w:rPr>
          <w:rFonts w:asciiTheme="minorHAnsi" w:hAnsiTheme="minorHAnsi"/>
          <w:bCs/>
          <w:color w:val="5F3563"/>
          <w:sz w:val="20"/>
          <w:szCs w:val="20"/>
        </w:rPr>
        <w:t>,</w:t>
      </w:r>
      <w:r w:rsidR="00824900">
        <w:rPr>
          <w:rFonts w:asciiTheme="minorHAnsi" w:hAnsiTheme="minorHAnsi"/>
          <w:bCs/>
          <w:color w:val="5F3563"/>
          <w:sz w:val="20"/>
          <w:szCs w:val="20"/>
        </w:rPr>
        <w:t xml:space="preserve"> </w:t>
      </w:r>
      <w:r w:rsidR="00E450DC" w:rsidRPr="00683C65">
        <w:rPr>
          <w:rFonts w:asciiTheme="minorHAnsi" w:hAnsiTheme="minorHAnsi"/>
          <w:bCs/>
          <w:color w:val="5F3563"/>
          <w:sz w:val="20"/>
          <w:szCs w:val="20"/>
        </w:rPr>
        <w:t xml:space="preserve">peuteropvang </w:t>
      </w:r>
      <w:r w:rsidR="002900EC" w:rsidRPr="00683C65">
        <w:rPr>
          <w:rFonts w:asciiTheme="minorHAnsi" w:hAnsiTheme="minorHAnsi"/>
          <w:bCs/>
          <w:color w:val="5F3563"/>
          <w:sz w:val="20"/>
          <w:szCs w:val="20"/>
        </w:rPr>
        <w:t xml:space="preserve">en buitenschoolse opvang. </w:t>
      </w:r>
    </w:p>
    <w:p w14:paraId="3BA1EB29" w14:textId="77777777" w:rsidR="003E49E1" w:rsidRPr="00683C65" w:rsidRDefault="003E49E1" w:rsidP="00AF2CF4">
      <w:pPr>
        <w:pStyle w:val="Default"/>
        <w:spacing w:line="276" w:lineRule="auto"/>
        <w:rPr>
          <w:rFonts w:asciiTheme="minorHAnsi" w:hAnsiTheme="minorHAnsi"/>
          <w:bCs/>
          <w:color w:val="5F3563"/>
          <w:sz w:val="20"/>
          <w:szCs w:val="20"/>
        </w:rPr>
      </w:pPr>
    </w:p>
    <w:p w14:paraId="3BA1EB2A" w14:textId="79F76E43" w:rsidR="003E49E1" w:rsidRPr="00683C65" w:rsidRDefault="003E49E1" w:rsidP="00AF2CF4">
      <w:pPr>
        <w:pStyle w:val="Default"/>
        <w:spacing w:line="276" w:lineRule="auto"/>
        <w:rPr>
          <w:rFonts w:asciiTheme="minorHAnsi" w:hAnsiTheme="minorHAnsi"/>
          <w:bCs/>
          <w:color w:val="5F3563"/>
          <w:sz w:val="20"/>
          <w:szCs w:val="20"/>
        </w:rPr>
      </w:pPr>
      <w:r w:rsidRPr="00683C65">
        <w:rPr>
          <w:rFonts w:asciiTheme="minorHAnsi" w:hAnsiTheme="minorHAnsi"/>
          <w:bCs/>
          <w:color w:val="5F3563"/>
          <w:sz w:val="20"/>
          <w:szCs w:val="20"/>
        </w:rPr>
        <w:t>Ska Kinderopvang staat voor hoge pedagogische kwaliteit. Al jaren investeren wij in de nieuwste ontwikkelingen met betrekking tot pedagogische kwaliteit</w:t>
      </w:r>
      <w:r w:rsidR="00CF5D5E">
        <w:rPr>
          <w:rFonts w:asciiTheme="minorHAnsi" w:hAnsiTheme="minorHAnsi"/>
          <w:bCs/>
          <w:color w:val="5F3563"/>
          <w:sz w:val="20"/>
          <w:szCs w:val="20"/>
        </w:rPr>
        <w:t>. D</w:t>
      </w:r>
      <w:r w:rsidR="001F60AF">
        <w:rPr>
          <w:rFonts w:asciiTheme="minorHAnsi" w:hAnsiTheme="minorHAnsi"/>
          <w:bCs/>
          <w:color w:val="5F3563"/>
          <w:sz w:val="20"/>
          <w:szCs w:val="20"/>
        </w:rPr>
        <w:t>aarmee zijn wij koploper in Amersfoort en omgeving</w:t>
      </w:r>
      <w:r w:rsidR="00CF5D5E">
        <w:rPr>
          <w:rFonts w:asciiTheme="minorHAnsi" w:hAnsiTheme="minorHAnsi"/>
          <w:bCs/>
          <w:color w:val="5F3563"/>
          <w:sz w:val="20"/>
          <w:szCs w:val="20"/>
        </w:rPr>
        <w:t xml:space="preserve"> én</w:t>
      </w:r>
      <w:r w:rsidR="0086586E">
        <w:rPr>
          <w:rFonts w:asciiTheme="minorHAnsi" w:hAnsiTheme="minorHAnsi"/>
          <w:bCs/>
          <w:color w:val="5F3563"/>
          <w:sz w:val="20"/>
          <w:szCs w:val="20"/>
        </w:rPr>
        <w:t xml:space="preserve"> </w:t>
      </w:r>
      <w:r w:rsidRPr="00683C65">
        <w:rPr>
          <w:rFonts w:asciiTheme="minorHAnsi" w:hAnsiTheme="minorHAnsi"/>
          <w:bCs/>
          <w:color w:val="5F3563"/>
          <w:sz w:val="20"/>
          <w:szCs w:val="20"/>
        </w:rPr>
        <w:t>onderscheidend op de inhoudelijke kwaliteit van onze dienstverlening. W</w:t>
      </w:r>
      <w:r w:rsidR="001F60AF">
        <w:rPr>
          <w:rFonts w:asciiTheme="minorHAnsi" w:hAnsiTheme="minorHAnsi"/>
          <w:bCs/>
          <w:color w:val="5F3563"/>
          <w:sz w:val="20"/>
          <w:szCs w:val="20"/>
        </w:rPr>
        <w:t>ij</w:t>
      </w:r>
      <w:r w:rsidRPr="00683C65">
        <w:rPr>
          <w:rFonts w:asciiTheme="minorHAnsi" w:hAnsiTheme="minorHAnsi"/>
          <w:bCs/>
          <w:color w:val="5F3563"/>
          <w:sz w:val="20"/>
          <w:szCs w:val="20"/>
        </w:rPr>
        <w:t xml:space="preserve"> willen deze kennis en onze visie op de ontwikkeling van kinderen met ouders delen.</w:t>
      </w:r>
    </w:p>
    <w:p w14:paraId="3BA1EB2B" w14:textId="77777777" w:rsidR="003E49E1" w:rsidRPr="00683C65" w:rsidRDefault="003E49E1" w:rsidP="00AF2CF4">
      <w:pPr>
        <w:pStyle w:val="Default"/>
        <w:spacing w:line="276" w:lineRule="auto"/>
        <w:rPr>
          <w:rFonts w:asciiTheme="minorHAnsi" w:hAnsiTheme="minorHAnsi"/>
          <w:bCs/>
          <w:color w:val="5F3563"/>
          <w:sz w:val="20"/>
          <w:szCs w:val="20"/>
        </w:rPr>
      </w:pPr>
    </w:p>
    <w:p w14:paraId="3BA1EB2C" w14:textId="4B0C57BE" w:rsidR="00C37B8A" w:rsidRPr="00683C65" w:rsidRDefault="00E450DC" w:rsidP="00AF2CF4">
      <w:pPr>
        <w:pStyle w:val="Default"/>
        <w:spacing w:line="276" w:lineRule="auto"/>
        <w:rPr>
          <w:rFonts w:asciiTheme="minorHAnsi" w:hAnsiTheme="minorHAnsi"/>
          <w:bCs/>
          <w:color w:val="5F3563"/>
          <w:sz w:val="20"/>
          <w:szCs w:val="20"/>
        </w:rPr>
      </w:pPr>
      <w:r w:rsidRPr="00683C65">
        <w:rPr>
          <w:rFonts w:asciiTheme="minorHAnsi" w:hAnsiTheme="minorHAnsi"/>
          <w:bCs/>
          <w:color w:val="5F3563"/>
          <w:sz w:val="20"/>
          <w:szCs w:val="20"/>
        </w:rPr>
        <w:t xml:space="preserve">Ska </w:t>
      </w:r>
      <w:r w:rsidR="00C37B8A" w:rsidRPr="00683C65">
        <w:rPr>
          <w:rFonts w:asciiTheme="minorHAnsi" w:hAnsiTheme="minorHAnsi"/>
          <w:bCs/>
          <w:color w:val="5F3563"/>
          <w:sz w:val="20"/>
          <w:szCs w:val="20"/>
        </w:rPr>
        <w:t xml:space="preserve">is een stichting en realiseert haar activiteiten als maatschappelijke organisatie zonder winstoogmerk, zoals is vastgelegd in de statuten. Ska werkt volgens de </w:t>
      </w:r>
      <w:proofErr w:type="spellStart"/>
      <w:r w:rsidR="00C37B8A" w:rsidRPr="00683C65">
        <w:rPr>
          <w:rFonts w:asciiTheme="minorHAnsi" w:hAnsiTheme="minorHAnsi"/>
          <w:bCs/>
          <w:color w:val="5F3563"/>
          <w:sz w:val="20"/>
          <w:szCs w:val="20"/>
        </w:rPr>
        <w:t>Governance</w:t>
      </w:r>
      <w:proofErr w:type="spellEnd"/>
      <w:r w:rsidR="00C37B8A" w:rsidRPr="00683C65">
        <w:rPr>
          <w:rFonts w:asciiTheme="minorHAnsi" w:hAnsiTheme="minorHAnsi"/>
          <w:bCs/>
          <w:color w:val="5F3563"/>
          <w:sz w:val="20"/>
          <w:szCs w:val="20"/>
        </w:rPr>
        <w:t xml:space="preserve"> Code Kinderopvang.</w:t>
      </w:r>
    </w:p>
    <w:p w14:paraId="3BA1EB2D" w14:textId="77777777" w:rsidR="00C37B8A" w:rsidRPr="00683C65" w:rsidRDefault="00C37B8A" w:rsidP="00AF2CF4">
      <w:pPr>
        <w:pStyle w:val="Default"/>
        <w:spacing w:line="276" w:lineRule="auto"/>
        <w:rPr>
          <w:rFonts w:asciiTheme="minorHAnsi" w:hAnsiTheme="minorHAnsi"/>
          <w:bCs/>
          <w:color w:val="5F3563"/>
          <w:sz w:val="20"/>
          <w:szCs w:val="20"/>
        </w:rPr>
      </w:pPr>
    </w:p>
    <w:p w14:paraId="3BA1EB32" w14:textId="02185117" w:rsidR="003E49E1" w:rsidRPr="00683C65" w:rsidRDefault="003E49E1" w:rsidP="00AF2CF4">
      <w:pPr>
        <w:pStyle w:val="Normaalweb"/>
        <w:shd w:val="clear" w:color="auto" w:fill="FFFFFF"/>
        <w:spacing w:before="0" w:beforeAutospacing="0" w:after="0" w:afterAutospacing="0" w:line="276" w:lineRule="auto"/>
        <w:rPr>
          <w:rFonts w:asciiTheme="minorHAnsi" w:hAnsiTheme="minorHAnsi" w:cs="Arial"/>
          <w:color w:val="5F3563"/>
          <w:sz w:val="20"/>
          <w:szCs w:val="20"/>
        </w:rPr>
      </w:pPr>
      <w:r w:rsidRPr="00683C65">
        <w:rPr>
          <w:rFonts w:asciiTheme="minorHAnsi" w:hAnsiTheme="minorHAnsi"/>
          <w:bCs/>
          <w:color w:val="5F3563"/>
          <w:sz w:val="20"/>
          <w:szCs w:val="20"/>
        </w:rPr>
        <w:t xml:space="preserve">Ska is </w:t>
      </w:r>
      <w:r w:rsidR="002900EC" w:rsidRPr="00683C65">
        <w:rPr>
          <w:rFonts w:asciiTheme="minorHAnsi" w:hAnsiTheme="minorHAnsi"/>
          <w:bCs/>
          <w:color w:val="5F3563"/>
          <w:sz w:val="20"/>
          <w:szCs w:val="20"/>
        </w:rPr>
        <w:t xml:space="preserve">lid van de BMK, de </w:t>
      </w:r>
      <w:r w:rsidR="00C30E77" w:rsidRPr="00683C65">
        <w:rPr>
          <w:rFonts w:asciiTheme="minorHAnsi" w:hAnsiTheme="minorHAnsi"/>
          <w:bCs/>
          <w:color w:val="5F3563"/>
          <w:sz w:val="20"/>
          <w:szCs w:val="20"/>
        </w:rPr>
        <w:t>brancheorganisatie</w:t>
      </w:r>
      <w:r w:rsidR="002900EC" w:rsidRPr="00683C65">
        <w:rPr>
          <w:rFonts w:asciiTheme="minorHAnsi" w:hAnsiTheme="minorHAnsi"/>
          <w:bCs/>
          <w:color w:val="5F3563"/>
          <w:sz w:val="20"/>
          <w:szCs w:val="20"/>
        </w:rPr>
        <w:t xml:space="preserve"> </w:t>
      </w:r>
      <w:r w:rsidR="00910E6E" w:rsidRPr="00683C65">
        <w:rPr>
          <w:rFonts w:asciiTheme="minorHAnsi" w:hAnsiTheme="minorHAnsi"/>
          <w:bCs/>
          <w:color w:val="5F3563"/>
          <w:sz w:val="20"/>
          <w:szCs w:val="20"/>
        </w:rPr>
        <w:t xml:space="preserve">voor </w:t>
      </w:r>
      <w:r w:rsidR="002900EC" w:rsidRPr="00683C65">
        <w:rPr>
          <w:rFonts w:asciiTheme="minorHAnsi" w:hAnsiTheme="minorHAnsi"/>
          <w:bCs/>
          <w:color w:val="5F3563"/>
          <w:sz w:val="20"/>
          <w:szCs w:val="20"/>
        </w:rPr>
        <w:t>maatschappelijke kinderopvang</w:t>
      </w:r>
      <w:r w:rsidR="00910E6E" w:rsidRPr="00683C65">
        <w:rPr>
          <w:rFonts w:asciiTheme="minorHAnsi" w:hAnsiTheme="minorHAnsi"/>
          <w:bCs/>
          <w:color w:val="5F3563"/>
          <w:sz w:val="20"/>
          <w:szCs w:val="20"/>
        </w:rPr>
        <w:t>ondernemers</w:t>
      </w:r>
      <w:r w:rsidR="00C47508">
        <w:rPr>
          <w:rFonts w:asciiTheme="minorHAnsi" w:hAnsiTheme="minorHAnsi"/>
          <w:bCs/>
          <w:color w:val="5F3563"/>
          <w:sz w:val="20"/>
          <w:szCs w:val="20"/>
        </w:rPr>
        <w:t xml:space="preserve"> </w:t>
      </w:r>
      <w:r w:rsidR="001F60AF">
        <w:rPr>
          <w:rFonts w:asciiTheme="minorHAnsi" w:hAnsiTheme="minorHAnsi"/>
          <w:bCs/>
          <w:color w:val="5F3563"/>
          <w:sz w:val="20"/>
          <w:szCs w:val="20"/>
        </w:rPr>
        <w:t>en</w:t>
      </w:r>
      <w:r w:rsidR="00910E6E" w:rsidRPr="00683C65">
        <w:rPr>
          <w:rFonts w:asciiTheme="minorHAnsi" w:hAnsiTheme="minorHAnsi" w:cs="Arial"/>
          <w:color w:val="5F3563"/>
          <w:sz w:val="20"/>
          <w:szCs w:val="20"/>
        </w:rPr>
        <w:t xml:space="preserve"> lid van </w:t>
      </w:r>
      <w:proofErr w:type="spellStart"/>
      <w:r w:rsidR="00013C86">
        <w:fldChar w:fldCharType="begin"/>
      </w:r>
      <w:r w:rsidR="00013C86">
        <w:instrText>HYPERLINK "http://www.kindwijzer.nl/" \t "_blank"</w:instrText>
      </w:r>
      <w:r w:rsidR="00013C86">
        <w:fldChar w:fldCharType="separate"/>
      </w:r>
      <w:r w:rsidR="00910E6E" w:rsidRPr="00683C65">
        <w:rPr>
          <w:rStyle w:val="Hyperlink"/>
          <w:rFonts w:asciiTheme="minorHAnsi" w:hAnsiTheme="minorHAnsi" w:cs="Arial"/>
          <w:color w:val="5F3563"/>
          <w:sz w:val="20"/>
          <w:szCs w:val="20"/>
          <w:u w:val="none"/>
        </w:rPr>
        <w:t>KINDwijzer</w:t>
      </w:r>
      <w:proofErr w:type="spellEnd"/>
      <w:r w:rsidR="00013C86">
        <w:rPr>
          <w:rStyle w:val="Hyperlink"/>
          <w:rFonts w:cs="Arial"/>
          <w:color w:val="5F3563"/>
          <w:sz w:val="20"/>
          <w:szCs w:val="20"/>
          <w:u w:val="none"/>
        </w:rPr>
        <w:fldChar w:fldCharType="end"/>
      </w:r>
      <w:r w:rsidR="00910E6E" w:rsidRPr="00683C65">
        <w:rPr>
          <w:rFonts w:asciiTheme="minorHAnsi" w:hAnsiTheme="minorHAnsi" w:cs="Arial"/>
          <w:color w:val="5F3563"/>
          <w:sz w:val="20"/>
          <w:szCs w:val="20"/>
        </w:rPr>
        <w:t xml:space="preserve">. KINDwijzer is </w:t>
      </w:r>
      <w:r w:rsidR="00C37B8A" w:rsidRPr="00683C65">
        <w:rPr>
          <w:rFonts w:asciiTheme="minorHAnsi" w:hAnsiTheme="minorHAnsi" w:cs="Arial"/>
          <w:color w:val="5F3563"/>
          <w:sz w:val="20"/>
          <w:szCs w:val="20"/>
        </w:rPr>
        <w:t xml:space="preserve">een </w:t>
      </w:r>
      <w:r w:rsidR="00910E6E" w:rsidRPr="00683C65">
        <w:rPr>
          <w:rFonts w:asciiTheme="minorHAnsi" w:hAnsiTheme="minorHAnsi" w:cs="Arial"/>
          <w:color w:val="5F3563"/>
          <w:sz w:val="20"/>
          <w:szCs w:val="20"/>
        </w:rPr>
        <w:t>netwerk van maatschappelijke kinderopvangorganisaties die goede pedagogische kwaliteit en zakelijke stabiliteit waarborgen</w:t>
      </w:r>
      <w:r w:rsidR="00E450DC" w:rsidRPr="00683C65">
        <w:rPr>
          <w:rFonts w:asciiTheme="minorHAnsi" w:hAnsiTheme="minorHAnsi" w:cs="Arial"/>
          <w:color w:val="5F3563"/>
          <w:sz w:val="20"/>
          <w:szCs w:val="20"/>
        </w:rPr>
        <w:t xml:space="preserve"> en</w:t>
      </w:r>
      <w:r w:rsidRPr="00683C65">
        <w:rPr>
          <w:rFonts w:asciiTheme="minorHAnsi" w:hAnsiTheme="minorHAnsi" w:cs="Arial"/>
          <w:color w:val="5F3563"/>
          <w:sz w:val="20"/>
          <w:szCs w:val="20"/>
        </w:rPr>
        <w:t xml:space="preserve"> de visie van Kindcentra 2020 met elkaar delen.</w:t>
      </w:r>
      <w:r w:rsidR="00C47508">
        <w:rPr>
          <w:rFonts w:asciiTheme="minorHAnsi" w:hAnsiTheme="minorHAnsi" w:cs="Arial"/>
          <w:color w:val="5F3563"/>
          <w:sz w:val="20"/>
          <w:szCs w:val="20"/>
        </w:rPr>
        <w:t xml:space="preserve"> </w:t>
      </w:r>
      <w:proofErr w:type="spellStart"/>
      <w:r w:rsidR="00C37B8A" w:rsidRPr="00683C65">
        <w:rPr>
          <w:rFonts w:asciiTheme="minorHAnsi" w:hAnsiTheme="minorHAnsi" w:cs="Arial"/>
          <w:color w:val="5F3563"/>
          <w:sz w:val="20"/>
          <w:szCs w:val="20"/>
        </w:rPr>
        <w:t>Kindcentra</w:t>
      </w:r>
      <w:proofErr w:type="spellEnd"/>
      <w:r w:rsidR="00176CC4">
        <w:rPr>
          <w:rFonts w:asciiTheme="minorHAnsi" w:hAnsiTheme="minorHAnsi" w:cs="Arial"/>
          <w:color w:val="5F3563"/>
          <w:sz w:val="20"/>
          <w:szCs w:val="20"/>
        </w:rPr>
        <w:t xml:space="preserve"> </w:t>
      </w:r>
      <w:r w:rsidR="00C37B8A" w:rsidRPr="00683C65">
        <w:rPr>
          <w:rFonts w:asciiTheme="minorHAnsi" w:hAnsiTheme="minorHAnsi" w:cs="Arial"/>
          <w:color w:val="5F3563"/>
          <w:sz w:val="20"/>
          <w:szCs w:val="20"/>
        </w:rPr>
        <w:t>2020 staat voor integrale voorzieningen voor kinderen van 0</w:t>
      </w:r>
      <w:r w:rsidR="007C041A">
        <w:rPr>
          <w:rFonts w:asciiTheme="minorHAnsi" w:hAnsiTheme="minorHAnsi" w:cs="Arial"/>
          <w:color w:val="5F3563"/>
          <w:sz w:val="20"/>
          <w:szCs w:val="20"/>
        </w:rPr>
        <w:t>-</w:t>
      </w:r>
      <w:r w:rsidR="00C37B8A" w:rsidRPr="00683C65">
        <w:rPr>
          <w:rFonts w:asciiTheme="minorHAnsi" w:hAnsiTheme="minorHAnsi" w:cs="Arial"/>
          <w:color w:val="5F3563"/>
          <w:sz w:val="20"/>
          <w:szCs w:val="20"/>
        </w:rPr>
        <w:t xml:space="preserve">14 jaar op wijkniveau én pleit voor een ontwikkelrecht voor alle kinderen van 0-12 jaar. Die voorzieningen worden vormgegeven door de schotten tussen kinderopvang, onderwijs, (jeugd)zorg en welzijn weg te nemen en geïntegreerd samen te werken in zogenaamde Integrale </w:t>
      </w:r>
      <w:proofErr w:type="spellStart"/>
      <w:r w:rsidR="00C37B8A" w:rsidRPr="00683C65">
        <w:rPr>
          <w:rFonts w:asciiTheme="minorHAnsi" w:hAnsiTheme="minorHAnsi" w:cs="Arial"/>
          <w:color w:val="5F3563"/>
          <w:sz w:val="20"/>
          <w:szCs w:val="20"/>
        </w:rPr>
        <w:t>Kindcentra</w:t>
      </w:r>
      <w:proofErr w:type="spellEnd"/>
      <w:r w:rsidR="00C37B8A" w:rsidRPr="00683C65">
        <w:rPr>
          <w:rFonts w:asciiTheme="minorHAnsi" w:hAnsiTheme="minorHAnsi" w:cs="Arial"/>
          <w:color w:val="5F3563"/>
          <w:sz w:val="20"/>
          <w:szCs w:val="20"/>
        </w:rPr>
        <w:t xml:space="preserve"> (IKC).</w:t>
      </w:r>
      <w:r w:rsidRPr="00683C65">
        <w:rPr>
          <w:rFonts w:asciiTheme="minorHAnsi" w:hAnsiTheme="minorHAnsi" w:cs="Arial"/>
          <w:color w:val="5F3563"/>
          <w:sz w:val="20"/>
          <w:szCs w:val="20"/>
        </w:rPr>
        <w:t xml:space="preserve">Het vormen van </w:t>
      </w:r>
      <w:proofErr w:type="spellStart"/>
      <w:r w:rsidRPr="00683C65">
        <w:rPr>
          <w:rFonts w:asciiTheme="minorHAnsi" w:hAnsiTheme="minorHAnsi" w:cs="Arial"/>
          <w:color w:val="5F3563"/>
          <w:sz w:val="20"/>
          <w:szCs w:val="20"/>
        </w:rPr>
        <w:t>Kindcentra</w:t>
      </w:r>
      <w:proofErr w:type="spellEnd"/>
      <w:r w:rsidRPr="00683C65">
        <w:rPr>
          <w:rFonts w:asciiTheme="minorHAnsi" w:hAnsiTheme="minorHAnsi" w:cs="Arial"/>
          <w:color w:val="5F3563"/>
          <w:sz w:val="20"/>
          <w:szCs w:val="20"/>
        </w:rPr>
        <w:t xml:space="preserve"> is een van de strategische keuzes van Ska. Er is goede samenwerking met de verschillende stichtingen voor basisonderwijs. Ska Kinderopvang </w:t>
      </w:r>
      <w:r w:rsidR="001F60AF">
        <w:rPr>
          <w:rFonts w:asciiTheme="minorHAnsi" w:hAnsiTheme="minorHAnsi" w:cs="Arial"/>
          <w:color w:val="5F3563"/>
          <w:sz w:val="20"/>
          <w:szCs w:val="20"/>
        </w:rPr>
        <w:t xml:space="preserve">is </w:t>
      </w:r>
      <w:r w:rsidR="002900EC" w:rsidRPr="00683C65">
        <w:rPr>
          <w:rFonts w:asciiTheme="minorHAnsi" w:hAnsiTheme="minorHAnsi" w:cs="Arial"/>
          <w:color w:val="5F3563"/>
          <w:sz w:val="20"/>
          <w:szCs w:val="20"/>
        </w:rPr>
        <w:t>kernpartner van Stichting ABC Amersfoort. ABC staat voor Amersfoortse Brede Combinatieschool. Partners uit onderwijs, kinderopvang en welzijn werken binnen ABC Amersfoort gezamenlijk aan het bevorderen van de ontwikkelingskansen voor alle Amersfoortse kinderen.</w:t>
      </w:r>
    </w:p>
    <w:p w14:paraId="3BA1EB33" w14:textId="77777777" w:rsidR="003E49E1" w:rsidRPr="00683C65" w:rsidRDefault="003E49E1" w:rsidP="00AF2CF4">
      <w:pPr>
        <w:pStyle w:val="Normaalweb"/>
        <w:shd w:val="clear" w:color="auto" w:fill="FFFFFF"/>
        <w:spacing w:before="0" w:beforeAutospacing="0" w:after="0" w:afterAutospacing="0" w:line="276" w:lineRule="auto"/>
        <w:rPr>
          <w:rFonts w:asciiTheme="minorHAnsi" w:hAnsiTheme="minorHAnsi" w:cs="Arial"/>
          <w:color w:val="5F3563"/>
          <w:sz w:val="20"/>
          <w:szCs w:val="20"/>
        </w:rPr>
      </w:pPr>
    </w:p>
    <w:p w14:paraId="3BA1EB35" w14:textId="4F099E88" w:rsidR="00251B99" w:rsidRPr="00683C65" w:rsidRDefault="00251B99" w:rsidP="00AF2CF4">
      <w:pPr>
        <w:pStyle w:val="Default"/>
        <w:spacing w:line="276" w:lineRule="auto"/>
        <w:rPr>
          <w:rFonts w:asciiTheme="minorHAnsi" w:hAnsiTheme="minorHAnsi"/>
          <w:b/>
          <w:bCs/>
          <w:color w:val="63BFB5"/>
        </w:rPr>
      </w:pPr>
      <w:r w:rsidRPr="00683C65">
        <w:rPr>
          <w:rFonts w:asciiTheme="minorHAnsi" w:hAnsiTheme="minorHAnsi"/>
          <w:b/>
          <w:bCs/>
          <w:color w:val="63BFB5"/>
        </w:rPr>
        <w:t>Vacature</w:t>
      </w:r>
    </w:p>
    <w:p w14:paraId="3BA1EB36" w14:textId="6F618CED" w:rsidR="00C80579" w:rsidRDefault="001F60AF" w:rsidP="00AF2CF4">
      <w:pPr>
        <w:pStyle w:val="Default"/>
        <w:spacing w:line="276" w:lineRule="auto"/>
        <w:rPr>
          <w:rFonts w:asciiTheme="minorHAnsi" w:hAnsiTheme="minorHAnsi"/>
          <w:bCs/>
          <w:color w:val="5F3563"/>
          <w:sz w:val="20"/>
          <w:szCs w:val="20"/>
        </w:rPr>
      </w:pPr>
      <w:r>
        <w:rPr>
          <w:rFonts w:asciiTheme="minorHAnsi" w:hAnsiTheme="minorHAnsi"/>
          <w:bCs/>
          <w:color w:val="5F3563"/>
          <w:sz w:val="20"/>
          <w:szCs w:val="20"/>
        </w:rPr>
        <w:t xml:space="preserve">Vanwege </w:t>
      </w:r>
      <w:r w:rsidR="006C6F54">
        <w:rPr>
          <w:rFonts w:asciiTheme="minorHAnsi" w:hAnsiTheme="minorHAnsi"/>
          <w:bCs/>
          <w:color w:val="5F3563"/>
          <w:sz w:val="20"/>
          <w:szCs w:val="20"/>
        </w:rPr>
        <w:t>het</w:t>
      </w:r>
      <w:r w:rsidR="00910E6E" w:rsidRPr="00683C65">
        <w:rPr>
          <w:rFonts w:asciiTheme="minorHAnsi" w:hAnsiTheme="minorHAnsi"/>
          <w:bCs/>
          <w:color w:val="5F3563"/>
          <w:sz w:val="20"/>
          <w:szCs w:val="20"/>
        </w:rPr>
        <w:t xml:space="preserve"> vertrek van één van de</w:t>
      </w:r>
      <w:r w:rsidR="00251B99" w:rsidRPr="00683C65">
        <w:rPr>
          <w:rFonts w:asciiTheme="minorHAnsi" w:hAnsiTheme="minorHAnsi"/>
          <w:bCs/>
          <w:color w:val="5F3563"/>
          <w:sz w:val="20"/>
          <w:szCs w:val="20"/>
        </w:rPr>
        <w:t xml:space="preserve"> </w:t>
      </w:r>
      <w:r w:rsidR="00910E6E" w:rsidRPr="00683C65">
        <w:rPr>
          <w:rFonts w:asciiTheme="minorHAnsi" w:hAnsiTheme="minorHAnsi"/>
          <w:bCs/>
          <w:color w:val="5F3563"/>
          <w:sz w:val="20"/>
          <w:szCs w:val="20"/>
        </w:rPr>
        <w:t xml:space="preserve">leden </w:t>
      </w:r>
      <w:r w:rsidR="00251B99" w:rsidRPr="00683C65">
        <w:rPr>
          <w:rFonts w:asciiTheme="minorHAnsi" w:hAnsiTheme="minorHAnsi"/>
          <w:bCs/>
          <w:color w:val="5F3563"/>
          <w:sz w:val="20"/>
          <w:szCs w:val="20"/>
        </w:rPr>
        <w:t xml:space="preserve">van de Raad van Toezicht </w:t>
      </w:r>
      <w:r w:rsidR="00910E6E" w:rsidRPr="00683C65">
        <w:rPr>
          <w:rFonts w:asciiTheme="minorHAnsi" w:hAnsiTheme="minorHAnsi"/>
          <w:bCs/>
          <w:color w:val="5F3563"/>
          <w:sz w:val="20"/>
          <w:szCs w:val="20"/>
        </w:rPr>
        <w:t xml:space="preserve">van </w:t>
      </w:r>
      <w:r w:rsidR="00251B99" w:rsidRPr="00683C65">
        <w:rPr>
          <w:rFonts w:asciiTheme="minorHAnsi" w:hAnsiTheme="minorHAnsi"/>
          <w:bCs/>
          <w:color w:val="5F3563"/>
          <w:sz w:val="20"/>
          <w:szCs w:val="20"/>
        </w:rPr>
        <w:t xml:space="preserve">Ska </w:t>
      </w:r>
      <w:r w:rsidR="00910E6E" w:rsidRPr="00683C65">
        <w:rPr>
          <w:rFonts w:asciiTheme="minorHAnsi" w:hAnsiTheme="minorHAnsi"/>
          <w:bCs/>
          <w:color w:val="5F3563"/>
          <w:sz w:val="20"/>
          <w:szCs w:val="20"/>
        </w:rPr>
        <w:t>Kinderopvang</w:t>
      </w:r>
      <w:r w:rsidR="006C6F54">
        <w:rPr>
          <w:rFonts w:asciiTheme="minorHAnsi" w:hAnsiTheme="minorHAnsi"/>
          <w:bCs/>
          <w:color w:val="5F3563"/>
          <w:sz w:val="20"/>
          <w:szCs w:val="20"/>
        </w:rPr>
        <w:t xml:space="preserve"> is er </w:t>
      </w:r>
      <w:r w:rsidR="00910E6E" w:rsidRPr="00683C65">
        <w:rPr>
          <w:rFonts w:asciiTheme="minorHAnsi" w:hAnsiTheme="minorHAnsi"/>
          <w:bCs/>
          <w:color w:val="5F3563"/>
          <w:sz w:val="20"/>
          <w:szCs w:val="20"/>
        </w:rPr>
        <w:t>een</w:t>
      </w:r>
      <w:r w:rsidR="00251B99" w:rsidRPr="00683C65">
        <w:rPr>
          <w:rFonts w:asciiTheme="minorHAnsi" w:hAnsiTheme="minorHAnsi"/>
          <w:bCs/>
          <w:color w:val="5F3563"/>
          <w:sz w:val="20"/>
          <w:szCs w:val="20"/>
        </w:rPr>
        <w:t xml:space="preserve"> vacature</w:t>
      </w:r>
      <w:r w:rsidR="002249C2" w:rsidRPr="00683C65">
        <w:rPr>
          <w:rFonts w:asciiTheme="minorHAnsi" w:hAnsiTheme="minorHAnsi"/>
          <w:bCs/>
          <w:color w:val="5F3563"/>
          <w:sz w:val="20"/>
          <w:szCs w:val="20"/>
        </w:rPr>
        <w:t xml:space="preserve"> voor een lid</w:t>
      </w:r>
      <w:r w:rsidR="00910E6E" w:rsidRPr="00683C65">
        <w:rPr>
          <w:rFonts w:asciiTheme="minorHAnsi" w:hAnsiTheme="minorHAnsi"/>
          <w:bCs/>
          <w:color w:val="5F3563"/>
          <w:sz w:val="20"/>
          <w:szCs w:val="20"/>
        </w:rPr>
        <w:t xml:space="preserve"> </w:t>
      </w:r>
      <w:r w:rsidR="00910E6E" w:rsidRPr="003F03B8">
        <w:rPr>
          <w:rFonts w:asciiTheme="minorHAnsi" w:hAnsiTheme="minorHAnsi"/>
          <w:bCs/>
          <w:color w:val="5F3563"/>
          <w:sz w:val="20"/>
          <w:szCs w:val="20"/>
        </w:rPr>
        <w:t xml:space="preserve">met kennis van en ervaring </w:t>
      </w:r>
      <w:r w:rsidR="00B21E00" w:rsidRPr="003F03B8">
        <w:rPr>
          <w:rFonts w:asciiTheme="minorHAnsi" w:hAnsiTheme="minorHAnsi"/>
          <w:bCs/>
          <w:color w:val="5F3563"/>
          <w:sz w:val="20"/>
          <w:szCs w:val="20"/>
        </w:rPr>
        <w:t>op het terrein van</w:t>
      </w:r>
      <w:r w:rsidR="00176CC4" w:rsidRPr="003F03B8">
        <w:rPr>
          <w:rFonts w:asciiTheme="minorHAnsi" w:hAnsiTheme="minorHAnsi"/>
          <w:bCs/>
          <w:color w:val="5F3563"/>
          <w:sz w:val="20"/>
          <w:szCs w:val="20"/>
        </w:rPr>
        <w:t xml:space="preserve"> </w:t>
      </w:r>
      <w:r>
        <w:rPr>
          <w:rFonts w:asciiTheme="minorHAnsi" w:hAnsiTheme="minorHAnsi"/>
          <w:bCs/>
          <w:color w:val="5F3563"/>
          <w:sz w:val="20"/>
          <w:szCs w:val="20"/>
        </w:rPr>
        <w:t>f</w:t>
      </w:r>
      <w:r w:rsidR="00176CC4" w:rsidRPr="003F03B8">
        <w:rPr>
          <w:rFonts w:asciiTheme="minorHAnsi" w:hAnsiTheme="minorHAnsi"/>
          <w:bCs/>
          <w:color w:val="5F3563"/>
          <w:sz w:val="20"/>
          <w:szCs w:val="20"/>
        </w:rPr>
        <w:t>inanciën</w:t>
      </w:r>
      <w:r w:rsidR="00C66BA9" w:rsidRPr="003F03B8">
        <w:rPr>
          <w:rFonts w:asciiTheme="minorHAnsi" w:hAnsiTheme="minorHAnsi"/>
          <w:bCs/>
          <w:color w:val="5F3563"/>
          <w:sz w:val="20"/>
          <w:szCs w:val="20"/>
        </w:rPr>
        <w:t xml:space="preserve">. Dit lid zal </w:t>
      </w:r>
      <w:r w:rsidR="00DD5A0E" w:rsidRPr="003F03B8">
        <w:rPr>
          <w:rFonts w:asciiTheme="minorHAnsi" w:hAnsiTheme="minorHAnsi"/>
          <w:bCs/>
          <w:color w:val="5F3563"/>
          <w:sz w:val="20"/>
          <w:szCs w:val="20"/>
        </w:rPr>
        <w:t xml:space="preserve">tevens </w:t>
      </w:r>
      <w:r w:rsidR="003F03B8" w:rsidRPr="003F03B8">
        <w:rPr>
          <w:rFonts w:asciiTheme="minorHAnsi" w:hAnsiTheme="minorHAnsi"/>
          <w:bCs/>
          <w:color w:val="5F3563"/>
          <w:sz w:val="20"/>
          <w:szCs w:val="20"/>
        </w:rPr>
        <w:t>voorzitter</w:t>
      </w:r>
      <w:r w:rsidR="00C66BA9" w:rsidRPr="003F03B8">
        <w:rPr>
          <w:rFonts w:asciiTheme="minorHAnsi" w:hAnsiTheme="minorHAnsi"/>
          <w:bCs/>
          <w:color w:val="5F3563"/>
          <w:sz w:val="20"/>
          <w:szCs w:val="20"/>
        </w:rPr>
        <w:t xml:space="preserve"> zijn van de auditcommissie. </w:t>
      </w:r>
      <w:r w:rsidR="00B21E00" w:rsidRPr="00B21E00">
        <w:rPr>
          <w:rFonts w:asciiTheme="minorHAnsi" w:hAnsiTheme="minorHAnsi"/>
          <w:bCs/>
          <w:color w:val="5F3563"/>
          <w:sz w:val="20"/>
          <w:szCs w:val="20"/>
        </w:rPr>
        <w:t xml:space="preserve"> </w:t>
      </w:r>
    </w:p>
    <w:p w14:paraId="3BA1EB39" w14:textId="77777777" w:rsidR="00824900" w:rsidRPr="00AF2CF4" w:rsidRDefault="00824900" w:rsidP="00AF2CF4">
      <w:pPr>
        <w:pStyle w:val="Default"/>
        <w:spacing w:line="276" w:lineRule="auto"/>
        <w:rPr>
          <w:rFonts w:asciiTheme="minorHAnsi" w:hAnsiTheme="minorHAnsi"/>
          <w:b/>
          <w:bCs/>
          <w:sz w:val="20"/>
          <w:szCs w:val="20"/>
        </w:rPr>
      </w:pPr>
    </w:p>
    <w:p w14:paraId="3BA1EB3A" w14:textId="77777777" w:rsidR="00251B99" w:rsidRPr="00683C65" w:rsidRDefault="00932489" w:rsidP="00AF2CF4">
      <w:pPr>
        <w:pStyle w:val="Default"/>
        <w:spacing w:line="276" w:lineRule="auto"/>
        <w:rPr>
          <w:rFonts w:asciiTheme="minorHAnsi" w:hAnsiTheme="minorHAnsi"/>
          <w:color w:val="63BFB5"/>
        </w:rPr>
      </w:pPr>
      <w:r w:rsidRPr="00683C65">
        <w:rPr>
          <w:rFonts w:asciiTheme="minorHAnsi" w:hAnsiTheme="minorHAnsi"/>
          <w:b/>
          <w:bCs/>
          <w:color w:val="63BFB5"/>
        </w:rPr>
        <w:t>T</w:t>
      </w:r>
      <w:r w:rsidR="00251B99" w:rsidRPr="00683C65">
        <w:rPr>
          <w:rFonts w:asciiTheme="minorHAnsi" w:hAnsiTheme="minorHAnsi"/>
          <w:b/>
          <w:bCs/>
          <w:color w:val="63BFB5"/>
        </w:rPr>
        <w:t xml:space="preserve">aken, rolopvatting en samenstelling Raad van Toezicht </w:t>
      </w:r>
    </w:p>
    <w:p w14:paraId="3BA1EB3B" w14:textId="79EB8544" w:rsidR="00251B99" w:rsidRPr="00683C65" w:rsidRDefault="00251B99" w:rsidP="00AF2CF4">
      <w:pPr>
        <w:pStyle w:val="Default"/>
        <w:spacing w:line="276" w:lineRule="auto"/>
        <w:rPr>
          <w:rFonts w:asciiTheme="minorHAnsi" w:hAnsiTheme="minorHAnsi"/>
          <w:color w:val="5F3563"/>
          <w:sz w:val="20"/>
          <w:szCs w:val="20"/>
        </w:rPr>
      </w:pPr>
      <w:r w:rsidRPr="00683C65">
        <w:rPr>
          <w:rFonts w:asciiTheme="minorHAnsi" w:hAnsiTheme="minorHAnsi"/>
          <w:color w:val="5F3563"/>
          <w:sz w:val="20"/>
          <w:szCs w:val="20"/>
        </w:rPr>
        <w:t xml:space="preserve">Het aantal vaste geplande plenaire vergaderingen bedraagt doorgaans </w:t>
      </w:r>
      <w:r w:rsidR="001E14D6">
        <w:rPr>
          <w:rFonts w:asciiTheme="minorHAnsi" w:hAnsiTheme="minorHAnsi"/>
          <w:color w:val="5F3563"/>
          <w:sz w:val="20"/>
          <w:szCs w:val="20"/>
        </w:rPr>
        <w:t>zes</w:t>
      </w:r>
      <w:r w:rsidRPr="00683C65">
        <w:rPr>
          <w:rFonts w:asciiTheme="minorHAnsi" w:hAnsiTheme="minorHAnsi"/>
          <w:color w:val="5F3563"/>
          <w:sz w:val="20"/>
          <w:szCs w:val="20"/>
        </w:rPr>
        <w:t xml:space="preserve"> per jaar, </w:t>
      </w:r>
      <w:r w:rsidR="002F3A38">
        <w:rPr>
          <w:rFonts w:asciiTheme="minorHAnsi" w:hAnsiTheme="minorHAnsi"/>
          <w:color w:val="5F3563"/>
          <w:sz w:val="20"/>
          <w:szCs w:val="20"/>
        </w:rPr>
        <w:t>naast</w:t>
      </w:r>
      <w:r w:rsidR="00910E6E" w:rsidRPr="00683C65">
        <w:rPr>
          <w:rFonts w:asciiTheme="minorHAnsi" w:hAnsiTheme="minorHAnsi"/>
          <w:color w:val="5F3563"/>
          <w:sz w:val="20"/>
          <w:szCs w:val="20"/>
        </w:rPr>
        <w:t xml:space="preserve"> </w:t>
      </w:r>
      <w:r w:rsidRPr="00683C65">
        <w:rPr>
          <w:rFonts w:asciiTheme="minorHAnsi" w:hAnsiTheme="minorHAnsi"/>
          <w:color w:val="5F3563"/>
          <w:sz w:val="20"/>
          <w:szCs w:val="20"/>
        </w:rPr>
        <w:t xml:space="preserve">themabijeenkomsten, commissiewerkzaamheden en een jaarlijkse zelfevaluatie. De Raad van Toezicht kent </w:t>
      </w:r>
      <w:r w:rsidR="001F60AF">
        <w:rPr>
          <w:rFonts w:asciiTheme="minorHAnsi" w:hAnsiTheme="minorHAnsi"/>
          <w:color w:val="5F3563"/>
          <w:sz w:val="20"/>
          <w:szCs w:val="20"/>
        </w:rPr>
        <w:t>drie</w:t>
      </w:r>
      <w:r w:rsidR="001F60AF" w:rsidRPr="00683C65">
        <w:rPr>
          <w:rFonts w:asciiTheme="minorHAnsi" w:hAnsiTheme="minorHAnsi"/>
          <w:color w:val="5F3563"/>
          <w:sz w:val="20"/>
          <w:szCs w:val="20"/>
        </w:rPr>
        <w:t xml:space="preserve"> </w:t>
      </w:r>
      <w:r w:rsidRPr="00683C65">
        <w:rPr>
          <w:rFonts w:asciiTheme="minorHAnsi" w:hAnsiTheme="minorHAnsi"/>
          <w:color w:val="5F3563"/>
          <w:sz w:val="20"/>
          <w:szCs w:val="20"/>
        </w:rPr>
        <w:t>commissies: een auditcommissie</w:t>
      </w:r>
      <w:r w:rsidR="001F60AF">
        <w:rPr>
          <w:rFonts w:asciiTheme="minorHAnsi" w:hAnsiTheme="minorHAnsi"/>
          <w:color w:val="5F3563"/>
          <w:sz w:val="20"/>
          <w:szCs w:val="20"/>
        </w:rPr>
        <w:t>,</w:t>
      </w:r>
      <w:r w:rsidR="00F60C1D">
        <w:rPr>
          <w:rFonts w:asciiTheme="minorHAnsi" w:hAnsiTheme="minorHAnsi"/>
          <w:color w:val="5F3563"/>
          <w:sz w:val="20"/>
          <w:szCs w:val="20"/>
        </w:rPr>
        <w:t xml:space="preserve"> </w:t>
      </w:r>
      <w:r w:rsidRPr="00683C65">
        <w:rPr>
          <w:rFonts w:asciiTheme="minorHAnsi" w:hAnsiTheme="minorHAnsi"/>
          <w:color w:val="5F3563"/>
          <w:sz w:val="20"/>
          <w:szCs w:val="20"/>
        </w:rPr>
        <w:t>een renumeratiecommissie</w:t>
      </w:r>
      <w:r w:rsidR="001F60AF">
        <w:rPr>
          <w:rFonts w:asciiTheme="minorHAnsi" w:hAnsiTheme="minorHAnsi"/>
          <w:color w:val="5F3563"/>
          <w:sz w:val="20"/>
          <w:szCs w:val="20"/>
        </w:rPr>
        <w:t xml:space="preserve"> en een kwaliteitscommissie</w:t>
      </w:r>
      <w:r w:rsidRPr="00683C65">
        <w:rPr>
          <w:rFonts w:asciiTheme="minorHAnsi" w:hAnsiTheme="minorHAnsi"/>
          <w:color w:val="5F3563"/>
          <w:sz w:val="20"/>
          <w:szCs w:val="20"/>
        </w:rPr>
        <w:t>.</w:t>
      </w:r>
    </w:p>
    <w:p w14:paraId="3BA1EB3C" w14:textId="1CB77DCC" w:rsidR="004F2839" w:rsidRDefault="00251B99" w:rsidP="00AF2CF4">
      <w:pPr>
        <w:pStyle w:val="Default"/>
        <w:spacing w:line="276" w:lineRule="auto"/>
        <w:rPr>
          <w:rFonts w:asciiTheme="minorHAnsi" w:hAnsiTheme="minorHAnsi"/>
          <w:color w:val="5F3563"/>
          <w:sz w:val="20"/>
          <w:szCs w:val="20"/>
        </w:rPr>
      </w:pPr>
      <w:r w:rsidRPr="00683C65">
        <w:rPr>
          <w:rFonts w:asciiTheme="minorHAnsi" w:hAnsiTheme="minorHAnsi"/>
          <w:color w:val="5F3563"/>
          <w:sz w:val="20"/>
          <w:szCs w:val="20"/>
        </w:rPr>
        <w:t xml:space="preserve">De agenda van de vergaderingen van de Raad van Toezicht wordt door de Raad van Toezicht en de bestuurder </w:t>
      </w:r>
      <w:r w:rsidR="009F05AA" w:rsidRPr="00683C65">
        <w:rPr>
          <w:rFonts w:asciiTheme="minorHAnsi" w:hAnsiTheme="minorHAnsi"/>
          <w:color w:val="5F3563"/>
          <w:sz w:val="20"/>
          <w:szCs w:val="20"/>
        </w:rPr>
        <w:t xml:space="preserve"> gezamenlijk </w:t>
      </w:r>
      <w:r w:rsidRPr="00683C65">
        <w:rPr>
          <w:rFonts w:asciiTheme="minorHAnsi" w:hAnsiTheme="minorHAnsi"/>
          <w:color w:val="5F3563"/>
          <w:sz w:val="20"/>
          <w:szCs w:val="20"/>
        </w:rPr>
        <w:t xml:space="preserve">opgesteld aan </w:t>
      </w:r>
      <w:r w:rsidR="009F05AA" w:rsidRPr="00683C65">
        <w:rPr>
          <w:rFonts w:asciiTheme="minorHAnsi" w:hAnsiTheme="minorHAnsi"/>
          <w:color w:val="5F3563"/>
          <w:sz w:val="20"/>
          <w:szCs w:val="20"/>
        </w:rPr>
        <w:t xml:space="preserve">de hand van </w:t>
      </w:r>
      <w:r w:rsidR="00227593" w:rsidRPr="00683C65">
        <w:rPr>
          <w:rFonts w:asciiTheme="minorHAnsi" w:hAnsiTheme="minorHAnsi"/>
          <w:color w:val="5F3563"/>
          <w:sz w:val="20"/>
          <w:szCs w:val="20"/>
        </w:rPr>
        <w:t>een to</w:t>
      </w:r>
      <w:r w:rsidRPr="00683C65">
        <w:rPr>
          <w:rFonts w:asciiTheme="minorHAnsi" w:hAnsiTheme="minorHAnsi"/>
          <w:color w:val="5F3563"/>
          <w:sz w:val="20"/>
          <w:szCs w:val="20"/>
        </w:rPr>
        <w:t>ezichtkalender</w:t>
      </w:r>
      <w:r w:rsidR="00227593" w:rsidRPr="00683C65">
        <w:rPr>
          <w:rFonts w:asciiTheme="minorHAnsi" w:hAnsiTheme="minorHAnsi"/>
          <w:color w:val="5F3563"/>
          <w:sz w:val="20"/>
          <w:szCs w:val="20"/>
        </w:rPr>
        <w:t xml:space="preserve"> </w:t>
      </w:r>
      <w:r w:rsidRPr="00683C65">
        <w:rPr>
          <w:rFonts w:asciiTheme="minorHAnsi" w:hAnsiTheme="minorHAnsi"/>
          <w:color w:val="5F3563"/>
          <w:sz w:val="20"/>
          <w:szCs w:val="20"/>
        </w:rPr>
        <w:t xml:space="preserve">mede geënt op de jaarlijkse beleids- en control </w:t>
      </w:r>
      <w:r w:rsidRPr="00683C65">
        <w:rPr>
          <w:rFonts w:asciiTheme="minorHAnsi" w:hAnsiTheme="minorHAnsi"/>
          <w:color w:val="5F3563"/>
          <w:sz w:val="20"/>
          <w:szCs w:val="20"/>
        </w:rPr>
        <w:lastRenderedPageBreak/>
        <w:t xml:space="preserve">cyclus van </w:t>
      </w:r>
      <w:r w:rsidR="00227593" w:rsidRPr="00683C65">
        <w:rPr>
          <w:rFonts w:asciiTheme="minorHAnsi" w:hAnsiTheme="minorHAnsi"/>
          <w:color w:val="5F3563"/>
          <w:sz w:val="20"/>
          <w:szCs w:val="20"/>
        </w:rPr>
        <w:t>Ska.</w:t>
      </w:r>
      <w:r w:rsidR="009673D0" w:rsidRPr="00683C65">
        <w:rPr>
          <w:rFonts w:asciiTheme="minorHAnsi" w:hAnsiTheme="minorHAnsi"/>
          <w:color w:val="5F3563"/>
          <w:sz w:val="20"/>
          <w:szCs w:val="20"/>
        </w:rPr>
        <w:t xml:space="preserve"> De Raad van Toezicht kent een eigen reglement, waarvan het profiel </w:t>
      </w:r>
      <w:r w:rsidR="00211356" w:rsidRPr="00683C65">
        <w:rPr>
          <w:rFonts w:asciiTheme="minorHAnsi" w:hAnsiTheme="minorHAnsi"/>
          <w:color w:val="5F3563"/>
          <w:sz w:val="20"/>
          <w:szCs w:val="20"/>
        </w:rPr>
        <w:t xml:space="preserve">voor de leden </w:t>
      </w:r>
      <w:r w:rsidR="009673D0" w:rsidRPr="00683C65">
        <w:rPr>
          <w:rFonts w:asciiTheme="minorHAnsi" w:hAnsiTheme="minorHAnsi"/>
          <w:color w:val="5F3563"/>
          <w:sz w:val="20"/>
          <w:szCs w:val="20"/>
        </w:rPr>
        <w:t>deel uitmaakt.</w:t>
      </w:r>
      <w:r w:rsidR="004F2839">
        <w:rPr>
          <w:rFonts w:asciiTheme="minorHAnsi" w:hAnsiTheme="minorHAnsi"/>
          <w:color w:val="5F3563"/>
          <w:sz w:val="20"/>
          <w:szCs w:val="20"/>
        </w:rPr>
        <w:t xml:space="preserve"> Voor de honorering van de RvT worden de richtlijnen van de </w:t>
      </w:r>
      <w:r w:rsidR="00CF0B87">
        <w:rPr>
          <w:rFonts w:asciiTheme="minorHAnsi" w:hAnsiTheme="minorHAnsi"/>
          <w:color w:val="5F3563"/>
          <w:sz w:val="20"/>
          <w:szCs w:val="20"/>
        </w:rPr>
        <w:t>VTOI-</w:t>
      </w:r>
      <w:r w:rsidR="004F2839">
        <w:rPr>
          <w:rFonts w:asciiTheme="minorHAnsi" w:hAnsiTheme="minorHAnsi"/>
          <w:color w:val="5F3563"/>
          <w:sz w:val="20"/>
          <w:szCs w:val="20"/>
        </w:rPr>
        <w:t>NVTK gevolgd.</w:t>
      </w:r>
    </w:p>
    <w:p w14:paraId="3BA1EB3D" w14:textId="77777777" w:rsidR="00251B99" w:rsidRPr="00AF2CF4" w:rsidRDefault="00251B99" w:rsidP="00AF2CF4">
      <w:pPr>
        <w:pStyle w:val="Default"/>
        <w:spacing w:line="276" w:lineRule="auto"/>
        <w:rPr>
          <w:rFonts w:asciiTheme="minorHAnsi" w:hAnsiTheme="minorHAnsi"/>
          <w:sz w:val="20"/>
          <w:szCs w:val="20"/>
        </w:rPr>
      </w:pPr>
    </w:p>
    <w:p w14:paraId="3BA1EB3E" w14:textId="77777777" w:rsidR="00251B99" w:rsidRPr="00683C65" w:rsidRDefault="00251B99" w:rsidP="00AF2CF4">
      <w:pPr>
        <w:pStyle w:val="Default"/>
        <w:spacing w:line="276" w:lineRule="auto"/>
        <w:rPr>
          <w:rFonts w:asciiTheme="minorHAnsi" w:hAnsiTheme="minorHAnsi"/>
          <w:color w:val="5F3563"/>
          <w:sz w:val="20"/>
          <w:szCs w:val="20"/>
        </w:rPr>
      </w:pPr>
      <w:r w:rsidRPr="00683C65">
        <w:rPr>
          <w:rFonts w:asciiTheme="minorHAnsi" w:hAnsiTheme="minorHAnsi"/>
          <w:color w:val="5F3563"/>
          <w:sz w:val="20"/>
          <w:szCs w:val="20"/>
        </w:rPr>
        <w:t xml:space="preserve">De gebieden waarop de </w:t>
      </w:r>
      <w:r w:rsidR="00211356" w:rsidRPr="00683C65">
        <w:rPr>
          <w:rFonts w:asciiTheme="minorHAnsi" w:hAnsiTheme="minorHAnsi"/>
          <w:color w:val="5F3563"/>
          <w:sz w:val="20"/>
          <w:szCs w:val="20"/>
        </w:rPr>
        <w:t>R</w:t>
      </w:r>
      <w:r w:rsidRPr="00683C65">
        <w:rPr>
          <w:rFonts w:asciiTheme="minorHAnsi" w:hAnsiTheme="minorHAnsi"/>
          <w:color w:val="5F3563"/>
          <w:sz w:val="20"/>
          <w:szCs w:val="20"/>
        </w:rPr>
        <w:t xml:space="preserve">aad van </w:t>
      </w:r>
      <w:r w:rsidR="00211356" w:rsidRPr="00683C65">
        <w:rPr>
          <w:rFonts w:asciiTheme="minorHAnsi" w:hAnsiTheme="minorHAnsi"/>
          <w:color w:val="5F3563"/>
          <w:sz w:val="20"/>
          <w:szCs w:val="20"/>
        </w:rPr>
        <w:t>T</w:t>
      </w:r>
      <w:r w:rsidRPr="00683C65">
        <w:rPr>
          <w:rFonts w:asciiTheme="minorHAnsi" w:hAnsiTheme="minorHAnsi"/>
          <w:color w:val="5F3563"/>
          <w:sz w:val="20"/>
          <w:szCs w:val="20"/>
        </w:rPr>
        <w:t xml:space="preserve">oezicht zijn werkzaamheden vervult, zijn als volgt te omschrijven: </w:t>
      </w:r>
    </w:p>
    <w:p w14:paraId="3BA1EB3F" w14:textId="5B647E76" w:rsidR="00251B99" w:rsidRPr="00683C65" w:rsidRDefault="00251B99" w:rsidP="00DE178C">
      <w:pPr>
        <w:pStyle w:val="Default"/>
        <w:numPr>
          <w:ilvl w:val="0"/>
          <w:numId w:val="6"/>
        </w:numPr>
        <w:spacing w:line="276" w:lineRule="auto"/>
        <w:rPr>
          <w:rFonts w:asciiTheme="minorHAnsi" w:hAnsiTheme="minorHAnsi"/>
          <w:color w:val="5F3563"/>
          <w:sz w:val="20"/>
          <w:szCs w:val="20"/>
        </w:rPr>
      </w:pPr>
      <w:r w:rsidRPr="00683C65">
        <w:rPr>
          <w:rFonts w:asciiTheme="minorHAnsi" w:hAnsiTheme="minorHAnsi"/>
          <w:color w:val="5F3563"/>
          <w:sz w:val="20"/>
          <w:szCs w:val="20"/>
        </w:rPr>
        <w:t>Het houden van toezicht</w:t>
      </w:r>
      <w:r w:rsidR="00BF3C24">
        <w:rPr>
          <w:rFonts w:asciiTheme="minorHAnsi" w:hAnsiTheme="minorHAnsi"/>
          <w:color w:val="5F3563"/>
          <w:sz w:val="20"/>
          <w:szCs w:val="20"/>
        </w:rPr>
        <w:t>.</w:t>
      </w:r>
      <w:r w:rsidRPr="00683C65">
        <w:rPr>
          <w:rFonts w:asciiTheme="minorHAnsi" w:hAnsiTheme="minorHAnsi"/>
          <w:color w:val="5F3563"/>
          <w:sz w:val="20"/>
          <w:szCs w:val="20"/>
        </w:rPr>
        <w:t xml:space="preserve"> </w:t>
      </w:r>
    </w:p>
    <w:p w14:paraId="3BA1EB40" w14:textId="39544FE8" w:rsidR="00251B99" w:rsidRPr="00683C65" w:rsidRDefault="00211356" w:rsidP="00DE178C">
      <w:pPr>
        <w:pStyle w:val="Default"/>
        <w:numPr>
          <w:ilvl w:val="0"/>
          <w:numId w:val="6"/>
        </w:numPr>
        <w:spacing w:line="276" w:lineRule="auto"/>
        <w:rPr>
          <w:rFonts w:asciiTheme="minorHAnsi" w:hAnsiTheme="minorHAnsi"/>
          <w:color w:val="5F3563"/>
          <w:sz w:val="20"/>
          <w:szCs w:val="20"/>
        </w:rPr>
      </w:pPr>
      <w:r w:rsidRPr="00683C65">
        <w:rPr>
          <w:rFonts w:asciiTheme="minorHAnsi" w:hAnsiTheme="minorHAnsi"/>
          <w:color w:val="5F3563"/>
          <w:sz w:val="20"/>
          <w:szCs w:val="20"/>
        </w:rPr>
        <w:t>Uitoefenen van de w</w:t>
      </w:r>
      <w:r w:rsidR="00251B99" w:rsidRPr="00683C65">
        <w:rPr>
          <w:rFonts w:asciiTheme="minorHAnsi" w:hAnsiTheme="minorHAnsi"/>
          <w:color w:val="5F3563"/>
          <w:sz w:val="20"/>
          <w:szCs w:val="20"/>
        </w:rPr>
        <w:t>erkgeverschap</w:t>
      </w:r>
      <w:r w:rsidRPr="00683C65">
        <w:rPr>
          <w:rFonts w:asciiTheme="minorHAnsi" w:hAnsiTheme="minorHAnsi"/>
          <w:color w:val="5F3563"/>
          <w:sz w:val="20"/>
          <w:szCs w:val="20"/>
        </w:rPr>
        <w:t>staken</w:t>
      </w:r>
      <w:r w:rsidR="00251B99" w:rsidRPr="00683C65">
        <w:rPr>
          <w:rFonts w:asciiTheme="minorHAnsi" w:hAnsiTheme="minorHAnsi"/>
          <w:color w:val="5F3563"/>
          <w:sz w:val="20"/>
          <w:szCs w:val="20"/>
        </w:rPr>
        <w:t xml:space="preserve"> </w:t>
      </w:r>
      <w:r w:rsidRPr="00683C65">
        <w:rPr>
          <w:rFonts w:asciiTheme="minorHAnsi" w:hAnsiTheme="minorHAnsi"/>
          <w:color w:val="5F3563"/>
          <w:sz w:val="20"/>
          <w:szCs w:val="20"/>
        </w:rPr>
        <w:t xml:space="preserve">naar de </w:t>
      </w:r>
      <w:r w:rsidR="00251B99" w:rsidRPr="00683C65">
        <w:rPr>
          <w:rFonts w:asciiTheme="minorHAnsi" w:hAnsiTheme="minorHAnsi"/>
          <w:color w:val="5F3563"/>
          <w:sz w:val="20"/>
          <w:szCs w:val="20"/>
        </w:rPr>
        <w:t>bestuur</w:t>
      </w:r>
      <w:r w:rsidRPr="00683C65">
        <w:rPr>
          <w:rFonts w:asciiTheme="minorHAnsi" w:hAnsiTheme="minorHAnsi"/>
          <w:color w:val="5F3563"/>
          <w:sz w:val="20"/>
          <w:szCs w:val="20"/>
        </w:rPr>
        <w:t>der</w:t>
      </w:r>
      <w:r w:rsidR="00BF3C24">
        <w:rPr>
          <w:rFonts w:asciiTheme="minorHAnsi" w:hAnsiTheme="minorHAnsi"/>
          <w:color w:val="5F3563"/>
          <w:sz w:val="20"/>
          <w:szCs w:val="20"/>
        </w:rPr>
        <w:t>.</w:t>
      </w:r>
    </w:p>
    <w:p w14:paraId="3BA1EB41" w14:textId="728A455B" w:rsidR="00251B99" w:rsidRPr="00683C65" w:rsidRDefault="00251B99" w:rsidP="00DE178C">
      <w:pPr>
        <w:pStyle w:val="Default"/>
        <w:numPr>
          <w:ilvl w:val="0"/>
          <w:numId w:val="6"/>
        </w:numPr>
        <w:spacing w:line="276" w:lineRule="auto"/>
        <w:rPr>
          <w:rFonts w:asciiTheme="minorHAnsi" w:hAnsiTheme="minorHAnsi"/>
          <w:color w:val="5F3563"/>
          <w:sz w:val="20"/>
          <w:szCs w:val="20"/>
        </w:rPr>
      </w:pPr>
      <w:r w:rsidRPr="00683C65">
        <w:rPr>
          <w:rFonts w:asciiTheme="minorHAnsi" w:hAnsiTheme="minorHAnsi"/>
          <w:color w:val="5F3563"/>
          <w:sz w:val="20"/>
          <w:szCs w:val="20"/>
        </w:rPr>
        <w:t>Adviseren</w:t>
      </w:r>
      <w:r w:rsidR="00211356" w:rsidRPr="00683C65">
        <w:rPr>
          <w:rFonts w:asciiTheme="minorHAnsi" w:hAnsiTheme="minorHAnsi"/>
          <w:color w:val="5F3563"/>
          <w:sz w:val="20"/>
          <w:szCs w:val="20"/>
        </w:rPr>
        <w:t xml:space="preserve"> aan de bestuurder</w:t>
      </w:r>
      <w:r w:rsidR="00BF3C24">
        <w:rPr>
          <w:rFonts w:asciiTheme="minorHAnsi" w:hAnsiTheme="minorHAnsi"/>
          <w:color w:val="5F3563"/>
          <w:sz w:val="20"/>
          <w:szCs w:val="20"/>
        </w:rPr>
        <w:t>.</w:t>
      </w:r>
    </w:p>
    <w:p w14:paraId="3BA1EB42" w14:textId="3D93983D" w:rsidR="00251B99" w:rsidRPr="00683C65" w:rsidRDefault="00251B99" w:rsidP="00DE178C">
      <w:pPr>
        <w:pStyle w:val="Default"/>
        <w:numPr>
          <w:ilvl w:val="0"/>
          <w:numId w:val="6"/>
        </w:numPr>
        <w:spacing w:line="276" w:lineRule="auto"/>
        <w:rPr>
          <w:rFonts w:asciiTheme="minorHAnsi" w:hAnsiTheme="minorHAnsi"/>
          <w:color w:val="5F3563"/>
          <w:sz w:val="20"/>
          <w:szCs w:val="20"/>
        </w:rPr>
      </w:pPr>
      <w:r w:rsidRPr="00683C65">
        <w:rPr>
          <w:rFonts w:asciiTheme="minorHAnsi" w:hAnsiTheme="minorHAnsi"/>
          <w:color w:val="5F3563"/>
          <w:sz w:val="20"/>
          <w:szCs w:val="20"/>
        </w:rPr>
        <w:t>Bewak</w:t>
      </w:r>
      <w:r w:rsidR="00211356" w:rsidRPr="00683C65">
        <w:rPr>
          <w:rFonts w:asciiTheme="minorHAnsi" w:hAnsiTheme="minorHAnsi"/>
          <w:color w:val="5F3563"/>
          <w:sz w:val="20"/>
          <w:szCs w:val="20"/>
        </w:rPr>
        <w:t>en</w:t>
      </w:r>
      <w:r w:rsidRPr="00683C65">
        <w:rPr>
          <w:rFonts w:asciiTheme="minorHAnsi" w:hAnsiTheme="minorHAnsi"/>
          <w:color w:val="5F3563"/>
          <w:sz w:val="20"/>
          <w:szCs w:val="20"/>
        </w:rPr>
        <w:t xml:space="preserve">, evalueren en aanpassen </w:t>
      </w:r>
      <w:r w:rsidR="00211356" w:rsidRPr="00683C65">
        <w:rPr>
          <w:rFonts w:asciiTheme="minorHAnsi" w:hAnsiTheme="minorHAnsi"/>
          <w:color w:val="5F3563"/>
          <w:sz w:val="20"/>
          <w:szCs w:val="20"/>
        </w:rPr>
        <w:t xml:space="preserve">van het </w:t>
      </w:r>
      <w:r w:rsidRPr="00683C65">
        <w:rPr>
          <w:rFonts w:asciiTheme="minorHAnsi" w:hAnsiTheme="minorHAnsi"/>
          <w:color w:val="5F3563"/>
          <w:sz w:val="20"/>
          <w:szCs w:val="20"/>
        </w:rPr>
        <w:t>besturingsmodel</w:t>
      </w:r>
      <w:r w:rsidR="00BF3C24">
        <w:rPr>
          <w:rFonts w:asciiTheme="minorHAnsi" w:hAnsiTheme="minorHAnsi"/>
          <w:color w:val="5F3563"/>
          <w:sz w:val="20"/>
          <w:szCs w:val="20"/>
        </w:rPr>
        <w:t>.</w:t>
      </w:r>
    </w:p>
    <w:p w14:paraId="3BA1EB43" w14:textId="62443074" w:rsidR="00251B99" w:rsidRPr="00683C65" w:rsidRDefault="00251B99" w:rsidP="00DE178C">
      <w:pPr>
        <w:pStyle w:val="Default"/>
        <w:numPr>
          <w:ilvl w:val="0"/>
          <w:numId w:val="6"/>
        </w:numPr>
        <w:spacing w:line="276" w:lineRule="auto"/>
        <w:rPr>
          <w:rFonts w:asciiTheme="minorHAnsi" w:hAnsiTheme="minorHAnsi"/>
          <w:color w:val="5F3563"/>
          <w:sz w:val="20"/>
          <w:szCs w:val="20"/>
        </w:rPr>
      </w:pPr>
      <w:r w:rsidRPr="00683C65">
        <w:rPr>
          <w:rFonts w:asciiTheme="minorHAnsi" w:hAnsiTheme="minorHAnsi"/>
          <w:color w:val="5F3563"/>
          <w:sz w:val="20"/>
          <w:szCs w:val="20"/>
        </w:rPr>
        <w:t>Regeling eigen werkzaamheden</w:t>
      </w:r>
      <w:r w:rsidR="00BF3C24">
        <w:rPr>
          <w:rFonts w:asciiTheme="minorHAnsi" w:hAnsiTheme="minorHAnsi"/>
          <w:color w:val="5F3563"/>
          <w:sz w:val="20"/>
          <w:szCs w:val="20"/>
        </w:rPr>
        <w:t>.</w:t>
      </w:r>
    </w:p>
    <w:p w14:paraId="3BA1EB44" w14:textId="77777777" w:rsidR="00251B99" w:rsidRPr="00683C65" w:rsidRDefault="00251B99" w:rsidP="00DE178C">
      <w:pPr>
        <w:pStyle w:val="Default"/>
        <w:numPr>
          <w:ilvl w:val="0"/>
          <w:numId w:val="6"/>
        </w:numPr>
        <w:spacing w:line="276" w:lineRule="auto"/>
        <w:rPr>
          <w:rFonts w:asciiTheme="minorHAnsi" w:hAnsiTheme="minorHAnsi"/>
          <w:color w:val="5F3563"/>
          <w:sz w:val="20"/>
          <w:szCs w:val="20"/>
        </w:rPr>
      </w:pPr>
      <w:r w:rsidRPr="00683C65">
        <w:rPr>
          <w:rFonts w:asciiTheme="minorHAnsi" w:hAnsiTheme="minorHAnsi"/>
          <w:color w:val="5F3563"/>
          <w:sz w:val="20"/>
          <w:szCs w:val="20"/>
        </w:rPr>
        <w:t xml:space="preserve">Verantwoording afleggen over </w:t>
      </w:r>
      <w:r w:rsidR="00211356" w:rsidRPr="00683C65">
        <w:rPr>
          <w:rFonts w:asciiTheme="minorHAnsi" w:hAnsiTheme="minorHAnsi"/>
          <w:color w:val="5F3563"/>
          <w:sz w:val="20"/>
          <w:szCs w:val="20"/>
        </w:rPr>
        <w:t xml:space="preserve">eigen </w:t>
      </w:r>
      <w:r w:rsidRPr="00683C65">
        <w:rPr>
          <w:rFonts w:asciiTheme="minorHAnsi" w:hAnsiTheme="minorHAnsi"/>
          <w:color w:val="5F3563"/>
          <w:sz w:val="20"/>
          <w:szCs w:val="20"/>
        </w:rPr>
        <w:t xml:space="preserve">werkzaamheden. </w:t>
      </w:r>
    </w:p>
    <w:p w14:paraId="3BA1EB45" w14:textId="77777777" w:rsidR="00A67FBB" w:rsidRPr="00683C65" w:rsidRDefault="00A67FBB" w:rsidP="00AF2CF4">
      <w:pPr>
        <w:pStyle w:val="Default"/>
        <w:spacing w:line="276" w:lineRule="auto"/>
        <w:rPr>
          <w:rFonts w:asciiTheme="minorHAnsi" w:hAnsiTheme="minorHAnsi"/>
          <w:color w:val="5F3563"/>
          <w:sz w:val="20"/>
          <w:szCs w:val="20"/>
        </w:rPr>
      </w:pPr>
    </w:p>
    <w:p w14:paraId="3BA1EB46" w14:textId="12409A0E" w:rsidR="00251B99" w:rsidRPr="00683C65" w:rsidRDefault="00251B99" w:rsidP="00AF2CF4">
      <w:pPr>
        <w:pStyle w:val="Default"/>
        <w:spacing w:line="276" w:lineRule="auto"/>
        <w:rPr>
          <w:rFonts w:asciiTheme="minorHAnsi" w:hAnsiTheme="minorHAnsi"/>
          <w:color w:val="5F3563"/>
          <w:sz w:val="20"/>
          <w:szCs w:val="20"/>
        </w:rPr>
      </w:pPr>
      <w:r w:rsidRPr="00683C65">
        <w:rPr>
          <w:rFonts w:asciiTheme="minorHAnsi" w:hAnsiTheme="minorHAnsi"/>
          <w:color w:val="5F3563"/>
          <w:sz w:val="20"/>
          <w:szCs w:val="20"/>
        </w:rPr>
        <w:t xml:space="preserve">De </w:t>
      </w:r>
      <w:r w:rsidR="00211356" w:rsidRPr="00683C65">
        <w:rPr>
          <w:rFonts w:asciiTheme="minorHAnsi" w:hAnsiTheme="minorHAnsi"/>
          <w:color w:val="5F3563"/>
          <w:sz w:val="20"/>
          <w:szCs w:val="20"/>
        </w:rPr>
        <w:t>R</w:t>
      </w:r>
      <w:r w:rsidRPr="00683C65">
        <w:rPr>
          <w:rFonts w:asciiTheme="minorHAnsi" w:hAnsiTheme="minorHAnsi"/>
          <w:color w:val="5F3563"/>
          <w:sz w:val="20"/>
          <w:szCs w:val="20"/>
        </w:rPr>
        <w:t xml:space="preserve">aad van </w:t>
      </w:r>
      <w:r w:rsidR="00211356" w:rsidRPr="00683C65">
        <w:rPr>
          <w:rFonts w:asciiTheme="minorHAnsi" w:hAnsiTheme="minorHAnsi"/>
          <w:color w:val="5F3563"/>
          <w:sz w:val="20"/>
          <w:szCs w:val="20"/>
        </w:rPr>
        <w:t>T</w:t>
      </w:r>
      <w:r w:rsidRPr="00683C65">
        <w:rPr>
          <w:rFonts w:asciiTheme="minorHAnsi" w:hAnsiTheme="minorHAnsi"/>
          <w:color w:val="5F3563"/>
          <w:sz w:val="20"/>
          <w:szCs w:val="20"/>
        </w:rPr>
        <w:t xml:space="preserve">oezicht </w:t>
      </w:r>
      <w:r w:rsidR="00227593" w:rsidRPr="00683C65">
        <w:rPr>
          <w:rFonts w:asciiTheme="minorHAnsi" w:hAnsiTheme="minorHAnsi"/>
          <w:color w:val="5F3563"/>
          <w:sz w:val="20"/>
          <w:szCs w:val="20"/>
        </w:rPr>
        <w:t>bestaat uit</w:t>
      </w:r>
      <w:r w:rsidRPr="00683C65">
        <w:rPr>
          <w:rFonts w:asciiTheme="minorHAnsi" w:hAnsiTheme="minorHAnsi"/>
          <w:color w:val="5F3563"/>
          <w:sz w:val="20"/>
          <w:szCs w:val="20"/>
        </w:rPr>
        <w:t xml:space="preserve"> vijf leden: de voorzitter, plaatsvervangend voorzitter en </w:t>
      </w:r>
      <w:r w:rsidR="001F60AF">
        <w:rPr>
          <w:rFonts w:asciiTheme="minorHAnsi" w:hAnsiTheme="minorHAnsi"/>
          <w:color w:val="5F3563"/>
          <w:sz w:val="20"/>
          <w:szCs w:val="20"/>
        </w:rPr>
        <w:t xml:space="preserve">3 </w:t>
      </w:r>
      <w:r w:rsidRPr="00683C65">
        <w:rPr>
          <w:rFonts w:asciiTheme="minorHAnsi" w:hAnsiTheme="minorHAnsi"/>
          <w:color w:val="5F3563"/>
          <w:sz w:val="20"/>
          <w:szCs w:val="20"/>
        </w:rPr>
        <w:t xml:space="preserve">leden. </w:t>
      </w:r>
      <w:r w:rsidR="00F3596D" w:rsidRPr="00683C65">
        <w:rPr>
          <w:rFonts w:asciiTheme="minorHAnsi" w:hAnsiTheme="minorHAnsi"/>
          <w:color w:val="5F3563"/>
          <w:sz w:val="20"/>
          <w:szCs w:val="20"/>
        </w:rPr>
        <w:t xml:space="preserve">Binnen de Raad van Toezicht </w:t>
      </w:r>
      <w:r w:rsidR="00013C86">
        <w:rPr>
          <w:rFonts w:asciiTheme="minorHAnsi" w:hAnsiTheme="minorHAnsi"/>
          <w:color w:val="5F3563"/>
          <w:sz w:val="20"/>
          <w:szCs w:val="20"/>
        </w:rPr>
        <w:t>is</w:t>
      </w:r>
      <w:r w:rsidR="0086586E">
        <w:rPr>
          <w:rFonts w:asciiTheme="minorHAnsi" w:hAnsiTheme="minorHAnsi"/>
          <w:color w:val="5F3563"/>
          <w:sz w:val="20"/>
          <w:szCs w:val="20"/>
        </w:rPr>
        <w:t xml:space="preserve"> </w:t>
      </w:r>
      <w:r w:rsidR="00C0485F">
        <w:rPr>
          <w:rFonts w:asciiTheme="minorHAnsi" w:hAnsiTheme="minorHAnsi"/>
          <w:color w:val="5F3563"/>
          <w:sz w:val="20"/>
          <w:szCs w:val="20"/>
        </w:rPr>
        <w:t>ke</w:t>
      </w:r>
      <w:r w:rsidR="009868A2">
        <w:rPr>
          <w:rFonts w:asciiTheme="minorHAnsi" w:hAnsiTheme="minorHAnsi"/>
          <w:color w:val="5F3563"/>
          <w:sz w:val="20"/>
          <w:szCs w:val="20"/>
        </w:rPr>
        <w:t>nnis aanwezig</w:t>
      </w:r>
      <w:r w:rsidR="00013C86">
        <w:rPr>
          <w:rFonts w:asciiTheme="minorHAnsi" w:hAnsiTheme="minorHAnsi"/>
          <w:color w:val="5F3563"/>
          <w:sz w:val="20"/>
          <w:szCs w:val="20"/>
        </w:rPr>
        <w:t xml:space="preserve"> op het gebied van</w:t>
      </w:r>
      <w:r w:rsidR="009868A2">
        <w:rPr>
          <w:rFonts w:asciiTheme="minorHAnsi" w:hAnsiTheme="minorHAnsi"/>
          <w:color w:val="5F3563"/>
          <w:sz w:val="20"/>
          <w:szCs w:val="20"/>
        </w:rPr>
        <w:t xml:space="preserve"> </w:t>
      </w:r>
      <w:proofErr w:type="spellStart"/>
      <w:r w:rsidR="009868A2">
        <w:rPr>
          <w:rFonts w:asciiTheme="minorHAnsi" w:hAnsiTheme="minorHAnsi"/>
          <w:color w:val="5F3563"/>
          <w:sz w:val="20"/>
          <w:szCs w:val="20"/>
        </w:rPr>
        <w:t>hr</w:t>
      </w:r>
      <w:proofErr w:type="spellEnd"/>
      <w:r w:rsidR="00C0485F">
        <w:rPr>
          <w:rFonts w:asciiTheme="minorHAnsi" w:hAnsiTheme="minorHAnsi"/>
          <w:color w:val="5F3563"/>
          <w:sz w:val="20"/>
          <w:szCs w:val="20"/>
        </w:rPr>
        <w:t xml:space="preserve"> en organisatie, marktwerking, klantbelangen, </w:t>
      </w:r>
      <w:r w:rsidR="00F3596D" w:rsidRPr="00683C65">
        <w:rPr>
          <w:rFonts w:asciiTheme="minorHAnsi" w:hAnsiTheme="minorHAnsi"/>
          <w:color w:val="5F3563"/>
          <w:sz w:val="20"/>
          <w:szCs w:val="20"/>
        </w:rPr>
        <w:t>financieel economisch, risicomanagement, juridisch</w:t>
      </w:r>
      <w:r w:rsidR="00C0485F">
        <w:rPr>
          <w:rFonts w:asciiTheme="minorHAnsi" w:hAnsiTheme="minorHAnsi"/>
          <w:color w:val="5F3563"/>
          <w:sz w:val="20"/>
          <w:szCs w:val="20"/>
        </w:rPr>
        <w:t>e expertise</w:t>
      </w:r>
      <w:r w:rsidRPr="00683C65">
        <w:rPr>
          <w:rFonts w:asciiTheme="minorHAnsi" w:hAnsiTheme="minorHAnsi"/>
          <w:color w:val="5F3563"/>
          <w:sz w:val="20"/>
          <w:szCs w:val="20"/>
        </w:rPr>
        <w:t>pedagogi</w:t>
      </w:r>
      <w:r w:rsidR="00F3596D" w:rsidRPr="00683C65">
        <w:rPr>
          <w:rFonts w:asciiTheme="minorHAnsi" w:hAnsiTheme="minorHAnsi"/>
          <w:color w:val="5F3563"/>
          <w:sz w:val="20"/>
          <w:szCs w:val="20"/>
        </w:rPr>
        <w:t>ek en kwaliteit.</w:t>
      </w:r>
      <w:r w:rsidR="00211356" w:rsidRPr="00683C65">
        <w:rPr>
          <w:rFonts w:asciiTheme="minorHAnsi" w:hAnsiTheme="minorHAnsi"/>
          <w:color w:val="5F3563"/>
          <w:sz w:val="20"/>
          <w:szCs w:val="20"/>
        </w:rPr>
        <w:t xml:space="preserve"> </w:t>
      </w:r>
      <w:r w:rsidR="0086586E">
        <w:rPr>
          <w:rFonts w:asciiTheme="minorHAnsi" w:hAnsiTheme="minorHAnsi"/>
          <w:color w:val="5F3563"/>
          <w:sz w:val="20"/>
          <w:szCs w:val="20"/>
        </w:rPr>
        <w:t>De Raad van Toezicht werkt vanuit een visie op toezicht en goed bestuur.</w:t>
      </w:r>
    </w:p>
    <w:p w14:paraId="3BA1EB4D" w14:textId="77777777" w:rsidR="00227593" w:rsidRPr="00683C65" w:rsidRDefault="00227593" w:rsidP="00AF2CF4">
      <w:pPr>
        <w:pStyle w:val="Default"/>
        <w:spacing w:line="276" w:lineRule="auto"/>
        <w:rPr>
          <w:rFonts w:asciiTheme="minorHAnsi" w:hAnsiTheme="minorHAnsi"/>
          <w:color w:val="5F3563"/>
          <w:sz w:val="20"/>
          <w:szCs w:val="20"/>
        </w:rPr>
      </w:pPr>
    </w:p>
    <w:p w14:paraId="3BA1EB4E" w14:textId="7911672E" w:rsidR="00932489" w:rsidRPr="00683C65" w:rsidRDefault="00013C86" w:rsidP="00AF2CF4">
      <w:pPr>
        <w:pStyle w:val="Default"/>
        <w:spacing w:line="276" w:lineRule="auto"/>
        <w:rPr>
          <w:rFonts w:asciiTheme="minorHAnsi" w:hAnsiTheme="minorHAnsi"/>
          <w:b/>
          <w:color w:val="63BFB5"/>
        </w:rPr>
      </w:pPr>
      <w:r>
        <w:rPr>
          <w:rFonts w:asciiTheme="minorHAnsi" w:hAnsiTheme="minorHAnsi"/>
          <w:b/>
          <w:color w:val="63BFB5"/>
        </w:rPr>
        <w:t>Algemene e</w:t>
      </w:r>
      <w:r w:rsidR="00932489" w:rsidRPr="00683C65">
        <w:rPr>
          <w:rFonts w:asciiTheme="minorHAnsi" w:hAnsiTheme="minorHAnsi"/>
          <w:b/>
          <w:color w:val="63BFB5"/>
        </w:rPr>
        <w:t>isen</w:t>
      </w:r>
    </w:p>
    <w:p w14:paraId="3BA1EB4F" w14:textId="77777777" w:rsidR="00251B99" w:rsidRPr="00683C65" w:rsidRDefault="009673D0" w:rsidP="00AF2CF4">
      <w:pPr>
        <w:pStyle w:val="Default"/>
        <w:spacing w:line="276" w:lineRule="auto"/>
        <w:rPr>
          <w:rFonts w:asciiTheme="minorHAnsi" w:hAnsiTheme="minorHAnsi"/>
          <w:color w:val="5F3563"/>
          <w:sz w:val="20"/>
          <w:szCs w:val="20"/>
        </w:rPr>
      </w:pPr>
      <w:r w:rsidRPr="00683C65">
        <w:rPr>
          <w:rFonts w:asciiTheme="minorHAnsi" w:hAnsiTheme="minorHAnsi"/>
          <w:color w:val="5F3563"/>
          <w:sz w:val="20"/>
          <w:szCs w:val="20"/>
        </w:rPr>
        <w:t xml:space="preserve">Belangrijkste eisen die gelden voor de leden van de </w:t>
      </w:r>
      <w:r w:rsidR="00214609" w:rsidRPr="00683C65">
        <w:rPr>
          <w:rFonts w:asciiTheme="minorHAnsi" w:hAnsiTheme="minorHAnsi"/>
          <w:color w:val="5F3563"/>
          <w:sz w:val="20"/>
          <w:szCs w:val="20"/>
        </w:rPr>
        <w:t>R</w:t>
      </w:r>
      <w:r w:rsidR="00251B99" w:rsidRPr="00683C65">
        <w:rPr>
          <w:rFonts w:asciiTheme="minorHAnsi" w:hAnsiTheme="minorHAnsi"/>
          <w:color w:val="5F3563"/>
          <w:sz w:val="20"/>
          <w:szCs w:val="20"/>
        </w:rPr>
        <w:t xml:space="preserve">aad van </w:t>
      </w:r>
      <w:r w:rsidR="00214609" w:rsidRPr="00683C65">
        <w:rPr>
          <w:rFonts w:asciiTheme="minorHAnsi" w:hAnsiTheme="minorHAnsi"/>
          <w:color w:val="5F3563"/>
          <w:sz w:val="20"/>
          <w:szCs w:val="20"/>
        </w:rPr>
        <w:t>T</w:t>
      </w:r>
      <w:r w:rsidR="00251B99" w:rsidRPr="00683C65">
        <w:rPr>
          <w:rFonts w:asciiTheme="minorHAnsi" w:hAnsiTheme="minorHAnsi"/>
          <w:color w:val="5F3563"/>
          <w:sz w:val="20"/>
          <w:szCs w:val="20"/>
        </w:rPr>
        <w:t xml:space="preserve">oezicht: </w:t>
      </w:r>
    </w:p>
    <w:p w14:paraId="3BA1EB50" w14:textId="6D03B93D" w:rsidR="00251B99" w:rsidRPr="00683C65" w:rsidRDefault="00491696" w:rsidP="00DE178C">
      <w:pPr>
        <w:pStyle w:val="Default"/>
        <w:numPr>
          <w:ilvl w:val="0"/>
          <w:numId w:val="6"/>
        </w:numPr>
        <w:spacing w:line="276" w:lineRule="auto"/>
        <w:rPr>
          <w:rFonts w:asciiTheme="minorHAnsi" w:hAnsiTheme="minorHAnsi"/>
          <w:color w:val="5F3563"/>
          <w:sz w:val="20"/>
          <w:szCs w:val="20"/>
        </w:rPr>
      </w:pPr>
      <w:r>
        <w:rPr>
          <w:rFonts w:asciiTheme="minorHAnsi" w:hAnsiTheme="minorHAnsi"/>
          <w:color w:val="5F3563"/>
          <w:sz w:val="20"/>
          <w:szCs w:val="20"/>
        </w:rPr>
        <w:t>A</w:t>
      </w:r>
      <w:r w:rsidR="002249C2" w:rsidRPr="00683C65">
        <w:rPr>
          <w:rFonts w:asciiTheme="minorHAnsi" w:hAnsiTheme="minorHAnsi"/>
          <w:color w:val="5F3563"/>
          <w:sz w:val="20"/>
          <w:szCs w:val="20"/>
        </w:rPr>
        <w:t>cademisch werk- en denkniveau.</w:t>
      </w:r>
    </w:p>
    <w:p w14:paraId="313F314F" w14:textId="42E656F7" w:rsidR="00A13624" w:rsidRDefault="00491696" w:rsidP="00DE178C">
      <w:pPr>
        <w:pStyle w:val="Default"/>
        <w:numPr>
          <w:ilvl w:val="0"/>
          <w:numId w:val="6"/>
        </w:numPr>
        <w:spacing w:line="276" w:lineRule="auto"/>
        <w:rPr>
          <w:rFonts w:asciiTheme="minorHAnsi" w:hAnsiTheme="minorHAnsi"/>
          <w:color w:val="5F3563"/>
          <w:sz w:val="20"/>
          <w:szCs w:val="20"/>
        </w:rPr>
      </w:pPr>
      <w:r>
        <w:rPr>
          <w:rFonts w:asciiTheme="minorHAnsi" w:hAnsiTheme="minorHAnsi"/>
          <w:color w:val="5F3563"/>
          <w:sz w:val="20"/>
          <w:szCs w:val="20"/>
        </w:rPr>
        <w:t>O</w:t>
      </w:r>
      <w:r w:rsidR="00A13624" w:rsidRPr="00683C65">
        <w:rPr>
          <w:rFonts w:asciiTheme="minorHAnsi" w:hAnsiTheme="minorHAnsi"/>
          <w:color w:val="5F3563"/>
          <w:sz w:val="20"/>
          <w:szCs w:val="20"/>
        </w:rPr>
        <w:t>nderschrij</w:t>
      </w:r>
      <w:r w:rsidR="00A13624">
        <w:rPr>
          <w:rFonts w:asciiTheme="minorHAnsi" w:hAnsiTheme="minorHAnsi"/>
          <w:color w:val="5F3563"/>
          <w:sz w:val="20"/>
          <w:szCs w:val="20"/>
        </w:rPr>
        <w:t xml:space="preserve">ven van </w:t>
      </w:r>
      <w:r w:rsidR="00A13624" w:rsidRPr="00683C65">
        <w:rPr>
          <w:rFonts w:asciiTheme="minorHAnsi" w:hAnsiTheme="minorHAnsi"/>
          <w:color w:val="5F3563"/>
          <w:sz w:val="20"/>
          <w:szCs w:val="20"/>
        </w:rPr>
        <w:t xml:space="preserve"> de missie, visie en doelstellingen van Ska Kinderopvang,  zoals verwoord in de statuten en in het strategisch beleid.</w:t>
      </w:r>
    </w:p>
    <w:p w14:paraId="103D6137" w14:textId="19A31AAC" w:rsidR="00A13624" w:rsidRPr="00683C65" w:rsidRDefault="00491696" w:rsidP="00DE178C">
      <w:pPr>
        <w:pStyle w:val="Default"/>
        <w:numPr>
          <w:ilvl w:val="0"/>
          <w:numId w:val="6"/>
        </w:numPr>
        <w:spacing w:line="276" w:lineRule="auto"/>
        <w:rPr>
          <w:rFonts w:asciiTheme="minorHAnsi" w:hAnsiTheme="minorHAnsi"/>
          <w:color w:val="5F3563"/>
          <w:sz w:val="20"/>
          <w:szCs w:val="20"/>
        </w:rPr>
      </w:pPr>
      <w:r>
        <w:rPr>
          <w:rFonts w:asciiTheme="minorHAnsi" w:hAnsiTheme="minorHAnsi"/>
          <w:color w:val="5F3563"/>
          <w:sz w:val="20"/>
          <w:szCs w:val="20"/>
        </w:rPr>
        <w:t>B</w:t>
      </w:r>
      <w:r w:rsidR="00A13624" w:rsidRPr="00683C65">
        <w:rPr>
          <w:rFonts w:asciiTheme="minorHAnsi" w:hAnsiTheme="minorHAnsi"/>
          <w:color w:val="5F3563"/>
          <w:sz w:val="20"/>
          <w:szCs w:val="20"/>
        </w:rPr>
        <w:t>etrokken bij de</w:t>
      </w:r>
      <w:r w:rsidR="00A13624" w:rsidRPr="00DE178C">
        <w:rPr>
          <w:rFonts w:asciiTheme="minorHAnsi" w:hAnsiTheme="minorHAnsi"/>
          <w:color w:val="5F3563"/>
          <w:sz w:val="20"/>
          <w:szCs w:val="20"/>
        </w:rPr>
        <w:t xml:space="preserve"> </w:t>
      </w:r>
      <w:r w:rsidR="00A13624" w:rsidRPr="00465FDA">
        <w:rPr>
          <w:rFonts w:asciiTheme="minorHAnsi" w:hAnsiTheme="minorHAnsi"/>
          <w:color w:val="5F3563"/>
          <w:sz w:val="20"/>
          <w:szCs w:val="20"/>
        </w:rPr>
        <w:t>kinderopvang (kinderdagverblijf, speelleergroep en buitenschoolse opvang)</w:t>
      </w:r>
      <w:r w:rsidR="00A13624" w:rsidRPr="00683C65">
        <w:rPr>
          <w:rFonts w:asciiTheme="minorHAnsi" w:hAnsiTheme="minorHAnsi"/>
          <w:color w:val="5F3563"/>
          <w:sz w:val="20"/>
          <w:szCs w:val="20"/>
        </w:rPr>
        <w:t>, hetgeen zich onder meer uit in actuele branchekennis en het op de hoogte zijn van de ontwikkelingen in deze sectoren.</w:t>
      </w:r>
    </w:p>
    <w:p w14:paraId="3BA1EB52" w14:textId="21430344" w:rsidR="00251B99" w:rsidRPr="00683C65" w:rsidRDefault="00491696" w:rsidP="00DE178C">
      <w:pPr>
        <w:pStyle w:val="Default"/>
        <w:numPr>
          <w:ilvl w:val="0"/>
          <w:numId w:val="6"/>
        </w:numPr>
        <w:spacing w:line="276" w:lineRule="auto"/>
        <w:rPr>
          <w:rFonts w:asciiTheme="minorHAnsi" w:hAnsiTheme="minorHAnsi"/>
          <w:color w:val="5F3563"/>
          <w:sz w:val="20"/>
          <w:szCs w:val="20"/>
        </w:rPr>
      </w:pPr>
      <w:r>
        <w:rPr>
          <w:rFonts w:asciiTheme="minorHAnsi" w:hAnsiTheme="minorHAnsi"/>
          <w:color w:val="5F3563"/>
          <w:sz w:val="20"/>
          <w:szCs w:val="20"/>
        </w:rPr>
        <w:t>A</w:t>
      </w:r>
      <w:r w:rsidR="00A13624" w:rsidRPr="00683C65">
        <w:rPr>
          <w:rFonts w:asciiTheme="minorHAnsi" w:hAnsiTheme="minorHAnsi"/>
          <w:color w:val="5F3563"/>
          <w:sz w:val="20"/>
          <w:szCs w:val="20"/>
        </w:rPr>
        <w:t xml:space="preserve">cteren </w:t>
      </w:r>
      <w:r w:rsidR="00251B99" w:rsidRPr="00683C65">
        <w:rPr>
          <w:rFonts w:asciiTheme="minorHAnsi" w:hAnsiTheme="minorHAnsi"/>
          <w:color w:val="5F3563"/>
          <w:sz w:val="20"/>
          <w:szCs w:val="20"/>
        </w:rPr>
        <w:t xml:space="preserve">op strategisch niveau door zich op hoofdlijnen een oordeel te vormen over de door het bestuur voorgelegde zaken en om het beleid van de organisatie </w:t>
      </w:r>
      <w:r w:rsidR="00214609" w:rsidRPr="00683C65">
        <w:rPr>
          <w:rFonts w:asciiTheme="minorHAnsi" w:hAnsiTheme="minorHAnsi"/>
          <w:color w:val="5F3563"/>
          <w:sz w:val="20"/>
          <w:szCs w:val="20"/>
        </w:rPr>
        <w:t xml:space="preserve">adequaat </w:t>
      </w:r>
      <w:r w:rsidR="00251B99" w:rsidRPr="00683C65">
        <w:rPr>
          <w:rFonts w:asciiTheme="minorHAnsi" w:hAnsiTheme="minorHAnsi"/>
          <w:color w:val="5F3563"/>
          <w:sz w:val="20"/>
          <w:szCs w:val="20"/>
        </w:rPr>
        <w:t xml:space="preserve">te toetsen. </w:t>
      </w:r>
    </w:p>
    <w:p w14:paraId="3BA1EB53" w14:textId="22E105D2" w:rsidR="00A67FBB" w:rsidRPr="00683C65" w:rsidRDefault="00491696" w:rsidP="00DE178C">
      <w:pPr>
        <w:pStyle w:val="Default"/>
        <w:numPr>
          <w:ilvl w:val="0"/>
          <w:numId w:val="6"/>
        </w:numPr>
        <w:spacing w:line="276" w:lineRule="auto"/>
        <w:rPr>
          <w:rFonts w:asciiTheme="minorHAnsi" w:hAnsiTheme="minorHAnsi"/>
          <w:color w:val="5F3563"/>
          <w:sz w:val="20"/>
          <w:szCs w:val="20"/>
        </w:rPr>
      </w:pPr>
      <w:r>
        <w:rPr>
          <w:rFonts w:asciiTheme="minorHAnsi" w:hAnsiTheme="minorHAnsi"/>
          <w:color w:val="5F3563"/>
          <w:sz w:val="20"/>
          <w:szCs w:val="20"/>
        </w:rPr>
        <w:t>V</w:t>
      </w:r>
      <w:r w:rsidR="00A13624" w:rsidRPr="00683C65">
        <w:rPr>
          <w:rFonts w:asciiTheme="minorHAnsi" w:hAnsiTheme="minorHAnsi"/>
          <w:color w:val="5F3563"/>
          <w:sz w:val="20"/>
          <w:szCs w:val="20"/>
        </w:rPr>
        <w:t>ervullen</w:t>
      </w:r>
      <w:r w:rsidR="00A13624">
        <w:rPr>
          <w:rFonts w:asciiTheme="minorHAnsi" w:hAnsiTheme="minorHAnsi"/>
          <w:color w:val="5F3563"/>
          <w:sz w:val="20"/>
          <w:szCs w:val="20"/>
        </w:rPr>
        <w:t xml:space="preserve"> van </w:t>
      </w:r>
      <w:r w:rsidR="00D3589A">
        <w:rPr>
          <w:rFonts w:asciiTheme="minorHAnsi" w:hAnsiTheme="minorHAnsi"/>
          <w:color w:val="5F3563"/>
          <w:sz w:val="20"/>
          <w:szCs w:val="20"/>
        </w:rPr>
        <w:t>k</w:t>
      </w:r>
      <w:r w:rsidR="00A67FBB" w:rsidRPr="00683C65">
        <w:rPr>
          <w:rFonts w:asciiTheme="minorHAnsi" w:hAnsiTheme="minorHAnsi"/>
          <w:color w:val="5F3563"/>
          <w:sz w:val="20"/>
          <w:szCs w:val="20"/>
        </w:rPr>
        <w:t xml:space="preserve">lankbord- </w:t>
      </w:r>
      <w:r w:rsidR="00A13624">
        <w:rPr>
          <w:rFonts w:asciiTheme="minorHAnsi" w:hAnsiTheme="minorHAnsi"/>
          <w:color w:val="5F3563"/>
          <w:sz w:val="20"/>
          <w:szCs w:val="20"/>
        </w:rPr>
        <w:t>en</w:t>
      </w:r>
      <w:r w:rsidR="00A13624" w:rsidRPr="00683C65">
        <w:rPr>
          <w:rFonts w:asciiTheme="minorHAnsi" w:hAnsiTheme="minorHAnsi"/>
          <w:color w:val="5F3563"/>
          <w:sz w:val="20"/>
          <w:szCs w:val="20"/>
        </w:rPr>
        <w:t xml:space="preserve"> </w:t>
      </w:r>
      <w:r w:rsidR="00A67FBB" w:rsidRPr="00683C65">
        <w:rPr>
          <w:rFonts w:asciiTheme="minorHAnsi" w:hAnsiTheme="minorHAnsi"/>
          <w:color w:val="5F3563"/>
          <w:sz w:val="20"/>
          <w:szCs w:val="20"/>
        </w:rPr>
        <w:t>adviesfunctie voor het bestuur</w:t>
      </w:r>
      <w:r w:rsidR="002249C2" w:rsidRPr="00683C65">
        <w:rPr>
          <w:rFonts w:asciiTheme="minorHAnsi" w:hAnsiTheme="minorHAnsi"/>
          <w:color w:val="5F3563"/>
          <w:sz w:val="20"/>
          <w:szCs w:val="20"/>
        </w:rPr>
        <w:t>.</w:t>
      </w:r>
    </w:p>
    <w:p w14:paraId="3BA1EB55" w14:textId="2DA91305" w:rsidR="00251B99" w:rsidRDefault="00491696" w:rsidP="00DE178C">
      <w:pPr>
        <w:pStyle w:val="Default"/>
        <w:numPr>
          <w:ilvl w:val="0"/>
          <w:numId w:val="6"/>
        </w:numPr>
        <w:spacing w:line="276" w:lineRule="auto"/>
        <w:rPr>
          <w:rFonts w:asciiTheme="minorHAnsi" w:hAnsiTheme="minorHAnsi"/>
          <w:color w:val="5F3563"/>
          <w:sz w:val="20"/>
          <w:szCs w:val="20"/>
        </w:rPr>
      </w:pPr>
      <w:r>
        <w:rPr>
          <w:rFonts w:asciiTheme="minorHAnsi" w:hAnsiTheme="minorHAnsi"/>
          <w:color w:val="5F3563"/>
          <w:sz w:val="20"/>
          <w:szCs w:val="20"/>
        </w:rPr>
        <w:t>O</w:t>
      </w:r>
      <w:r w:rsidR="00251B99" w:rsidRPr="00683C65">
        <w:rPr>
          <w:rFonts w:asciiTheme="minorHAnsi" w:hAnsiTheme="minorHAnsi"/>
          <w:color w:val="5F3563"/>
          <w:sz w:val="20"/>
          <w:szCs w:val="20"/>
        </w:rPr>
        <w:t>nderschrij</w:t>
      </w:r>
      <w:r w:rsidR="00A13624">
        <w:rPr>
          <w:rFonts w:asciiTheme="minorHAnsi" w:hAnsiTheme="minorHAnsi"/>
          <w:color w:val="5F3563"/>
          <w:sz w:val="20"/>
          <w:szCs w:val="20"/>
        </w:rPr>
        <w:t>ven</w:t>
      </w:r>
      <w:r w:rsidR="00251B99" w:rsidRPr="00683C65">
        <w:rPr>
          <w:rFonts w:asciiTheme="minorHAnsi" w:hAnsiTheme="minorHAnsi"/>
          <w:color w:val="5F3563"/>
          <w:sz w:val="20"/>
          <w:szCs w:val="20"/>
        </w:rPr>
        <w:t xml:space="preserve"> </w:t>
      </w:r>
      <w:r w:rsidR="00A13624">
        <w:rPr>
          <w:rFonts w:asciiTheme="minorHAnsi" w:hAnsiTheme="minorHAnsi"/>
          <w:color w:val="5F3563"/>
          <w:sz w:val="20"/>
          <w:szCs w:val="20"/>
        </w:rPr>
        <w:t xml:space="preserve">van </w:t>
      </w:r>
      <w:r w:rsidR="00251B99" w:rsidRPr="00683C65">
        <w:rPr>
          <w:rFonts w:asciiTheme="minorHAnsi" w:hAnsiTheme="minorHAnsi"/>
          <w:color w:val="5F3563"/>
          <w:sz w:val="20"/>
          <w:szCs w:val="20"/>
        </w:rPr>
        <w:t>de aanbevelingen voor goed bestuur, goed toezicht en adequate verantwoording zoals deze zijn uitgewerkt in</w:t>
      </w:r>
      <w:r w:rsidR="004F5553" w:rsidRPr="00683C65">
        <w:rPr>
          <w:rFonts w:asciiTheme="minorHAnsi" w:hAnsiTheme="minorHAnsi"/>
          <w:color w:val="5F3563"/>
          <w:sz w:val="20"/>
          <w:szCs w:val="20"/>
        </w:rPr>
        <w:t xml:space="preserve"> de Governance Code </w:t>
      </w:r>
      <w:r w:rsidR="00251B99" w:rsidRPr="00683C65">
        <w:rPr>
          <w:rFonts w:asciiTheme="minorHAnsi" w:hAnsiTheme="minorHAnsi"/>
          <w:color w:val="5F3563"/>
          <w:sz w:val="20"/>
          <w:szCs w:val="20"/>
        </w:rPr>
        <w:t xml:space="preserve"> van de </w:t>
      </w:r>
      <w:r w:rsidR="00544BFB">
        <w:rPr>
          <w:rFonts w:asciiTheme="minorHAnsi" w:hAnsiTheme="minorHAnsi"/>
          <w:color w:val="5F3563"/>
          <w:sz w:val="20"/>
          <w:szCs w:val="20"/>
        </w:rPr>
        <w:t>VTOI-</w:t>
      </w:r>
      <w:r w:rsidR="00251B99" w:rsidRPr="00683C65">
        <w:rPr>
          <w:rFonts w:asciiTheme="minorHAnsi" w:hAnsiTheme="minorHAnsi"/>
          <w:color w:val="5F3563"/>
          <w:sz w:val="20"/>
          <w:szCs w:val="20"/>
        </w:rPr>
        <w:t>NVTK</w:t>
      </w:r>
      <w:r w:rsidR="006D18FC">
        <w:rPr>
          <w:rFonts w:asciiTheme="minorHAnsi" w:hAnsiTheme="minorHAnsi"/>
          <w:color w:val="5F3563"/>
          <w:sz w:val="20"/>
          <w:szCs w:val="20"/>
        </w:rPr>
        <w:t xml:space="preserve"> (de vertegenwoordiger van </w:t>
      </w:r>
      <w:r w:rsidR="006D18FC" w:rsidRPr="003F03B8">
        <w:rPr>
          <w:rFonts w:asciiTheme="minorHAnsi" w:hAnsiTheme="minorHAnsi"/>
          <w:color w:val="5F3563"/>
          <w:sz w:val="20"/>
          <w:szCs w:val="20"/>
        </w:rPr>
        <w:t>intern toezichthouders uit de sectoren kinderopvang en onderwijs</w:t>
      </w:r>
      <w:r w:rsidR="00251B99" w:rsidRPr="00683C65">
        <w:rPr>
          <w:rFonts w:asciiTheme="minorHAnsi" w:hAnsiTheme="minorHAnsi"/>
          <w:color w:val="5F3563"/>
          <w:sz w:val="20"/>
          <w:szCs w:val="20"/>
        </w:rPr>
        <w:t xml:space="preserve">) en de Beroepsvereniging van directeuren in de Kinderopvang (BdkO). </w:t>
      </w:r>
    </w:p>
    <w:p w14:paraId="4A98CBC5" w14:textId="4A4B7677" w:rsidR="001F60AF" w:rsidRPr="00683C65" w:rsidRDefault="00491696" w:rsidP="00DE178C">
      <w:pPr>
        <w:pStyle w:val="Default"/>
        <w:numPr>
          <w:ilvl w:val="0"/>
          <w:numId w:val="6"/>
        </w:numPr>
        <w:spacing w:line="276" w:lineRule="auto"/>
        <w:rPr>
          <w:rFonts w:asciiTheme="minorHAnsi" w:hAnsiTheme="minorHAnsi"/>
          <w:color w:val="5F3563"/>
          <w:sz w:val="20"/>
          <w:szCs w:val="20"/>
        </w:rPr>
      </w:pPr>
      <w:r>
        <w:rPr>
          <w:rFonts w:asciiTheme="minorHAnsi" w:hAnsiTheme="minorHAnsi"/>
          <w:color w:val="5F3563"/>
          <w:sz w:val="20"/>
          <w:szCs w:val="20"/>
        </w:rPr>
        <w:t>H</w:t>
      </w:r>
      <w:r w:rsidR="00A13624">
        <w:rPr>
          <w:rFonts w:asciiTheme="minorHAnsi" w:hAnsiTheme="minorHAnsi"/>
          <w:color w:val="5F3563"/>
          <w:sz w:val="20"/>
          <w:szCs w:val="20"/>
        </w:rPr>
        <w:t>ebben van</w:t>
      </w:r>
      <w:r w:rsidR="001F60AF" w:rsidRPr="00683C65">
        <w:rPr>
          <w:rFonts w:asciiTheme="minorHAnsi" w:hAnsiTheme="minorHAnsi"/>
          <w:color w:val="5F3563"/>
          <w:sz w:val="20"/>
          <w:szCs w:val="20"/>
        </w:rPr>
        <w:t xml:space="preserve"> een visie op en inzicht in de maatschappelijke en politieke gedachtevorming over de ontwikkelingen in de kinderopvang en de strategische en praktische gevolgen daarvan voor Ska Kinderopvang op kortere en langere termijn.</w:t>
      </w:r>
    </w:p>
    <w:p w14:paraId="3BA1EB56" w14:textId="4C0C904A" w:rsidR="00251B99" w:rsidRPr="00683C65" w:rsidRDefault="00491696" w:rsidP="00DE178C">
      <w:pPr>
        <w:pStyle w:val="Default"/>
        <w:numPr>
          <w:ilvl w:val="0"/>
          <w:numId w:val="6"/>
        </w:numPr>
        <w:spacing w:line="276" w:lineRule="auto"/>
        <w:rPr>
          <w:rFonts w:asciiTheme="minorHAnsi" w:hAnsiTheme="minorHAnsi"/>
          <w:color w:val="5F3563"/>
          <w:sz w:val="20"/>
          <w:szCs w:val="20"/>
        </w:rPr>
      </w:pPr>
      <w:r>
        <w:rPr>
          <w:rFonts w:asciiTheme="minorHAnsi" w:hAnsiTheme="minorHAnsi"/>
          <w:color w:val="5F3563"/>
          <w:sz w:val="20"/>
          <w:szCs w:val="20"/>
        </w:rPr>
        <w:t>B</w:t>
      </w:r>
      <w:r w:rsidR="00251B99" w:rsidRPr="00683C65">
        <w:rPr>
          <w:rFonts w:asciiTheme="minorHAnsi" w:hAnsiTheme="minorHAnsi"/>
          <w:color w:val="5F3563"/>
          <w:sz w:val="20"/>
          <w:szCs w:val="20"/>
        </w:rPr>
        <w:t>eschik</w:t>
      </w:r>
      <w:r w:rsidR="00A13624">
        <w:rPr>
          <w:rFonts w:asciiTheme="minorHAnsi" w:hAnsiTheme="minorHAnsi"/>
          <w:color w:val="5F3563"/>
          <w:sz w:val="20"/>
          <w:szCs w:val="20"/>
        </w:rPr>
        <w:t>ken</w:t>
      </w:r>
      <w:r w:rsidR="00251B99" w:rsidRPr="00683C65">
        <w:rPr>
          <w:rFonts w:asciiTheme="minorHAnsi" w:hAnsiTheme="minorHAnsi"/>
          <w:color w:val="5F3563"/>
          <w:sz w:val="20"/>
          <w:szCs w:val="20"/>
        </w:rPr>
        <w:t xml:space="preserve"> over voldoende tijd en energie om de functie </w:t>
      </w:r>
      <w:r w:rsidR="00214609" w:rsidRPr="00683C65">
        <w:rPr>
          <w:rFonts w:asciiTheme="minorHAnsi" w:hAnsiTheme="minorHAnsi"/>
          <w:color w:val="5F3563"/>
          <w:sz w:val="20"/>
          <w:szCs w:val="20"/>
        </w:rPr>
        <w:t xml:space="preserve">naar behoren </w:t>
      </w:r>
      <w:r w:rsidR="00251B99" w:rsidRPr="00683C65">
        <w:rPr>
          <w:rFonts w:asciiTheme="minorHAnsi" w:hAnsiTheme="minorHAnsi"/>
          <w:color w:val="5F3563"/>
          <w:sz w:val="20"/>
          <w:szCs w:val="20"/>
        </w:rPr>
        <w:t>te kunnen uitoefenen</w:t>
      </w:r>
      <w:r w:rsidR="002249C2" w:rsidRPr="00683C65">
        <w:rPr>
          <w:rFonts w:asciiTheme="minorHAnsi" w:hAnsiTheme="minorHAnsi"/>
          <w:color w:val="5F3563"/>
          <w:sz w:val="20"/>
          <w:szCs w:val="20"/>
        </w:rPr>
        <w:t>.</w:t>
      </w:r>
    </w:p>
    <w:p w14:paraId="63C6D8E3" w14:textId="190857A7" w:rsidR="00CF5D5E" w:rsidRDefault="00491696" w:rsidP="00DE178C">
      <w:pPr>
        <w:pStyle w:val="Default"/>
        <w:numPr>
          <w:ilvl w:val="0"/>
          <w:numId w:val="6"/>
        </w:numPr>
        <w:spacing w:line="276" w:lineRule="auto"/>
        <w:rPr>
          <w:rFonts w:asciiTheme="minorHAnsi" w:hAnsiTheme="minorHAnsi"/>
          <w:color w:val="5F3563"/>
          <w:sz w:val="20"/>
          <w:szCs w:val="20"/>
        </w:rPr>
      </w:pPr>
      <w:r>
        <w:rPr>
          <w:rFonts w:asciiTheme="minorHAnsi" w:hAnsiTheme="minorHAnsi"/>
          <w:color w:val="5F3563"/>
          <w:sz w:val="20"/>
          <w:szCs w:val="20"/>
        </w:rPr>
        <w:t>B</w:t>
      </w:r>
      <w:r w:rsidR="00251B99" w:rsidRPr="00683C65">
        <w:rPr>
          <w:rFonts w:asciiTheme="minorHAnsi" w:hAnsiTheme="minorHAnsi"/>
          <w:color w:val="5F3563"/>
          <w:sz w:val="20"/>
          <w:szCs w:val="20"/>
        </w:rPr>
        <w:t>eschik</w:t>
      </w:r>
      <w:r w:rsidR="00A13624">
        <w:rPr>
          <w:rFonts w:asciiTheme="minorHAnsi" w:hAnsiTheme="minorHAnsi"/>
          <w:color w:val="5F3563"/>
          <w:sz w:val="20"/>
          <w:szCs w:val="20"/>
        </w:rPr>
        <w:t>ken</w:t>
      </w:r>
      <w:r w:rsidR="00251B99" w:rsidRPr="00683C65">
        <w:rPr>
          <w:rFonts w:asciiTheme="minorHAnsi" w:hAnsiTheme="minorHAnsi"/>
          <w:color w:val="5F3563"/>
          <w:sz w:val="20"/>
          <w:szCs w:val="20"/>
        </w:rPr>
        <w:t xml:space="preserve"> over uitstekende communicatieve</w:t>
      </w:r>
      <w:r w:rsidR="00214609" w:rsidRPr="00683C65">
        <w:rPr>
          <w:rFonts w:asciiTheme="minorHAnsi" w:hAnsiTheme="minorHAnsi"/>
          <w:color w:val="5F3563"/>
          <w:sz w:val="20"/>
          <w:szCs w:val="20"/>
        </w:rPr>
        <w:t>- en samenwerkings</w:t>
      </w:r>
      <w:r w:rsidR="00251B99" w:rsidRPr="00683C65">
        <w:rPr>
          <w:rFonts w:asciiTheme="minorHAnsi" w:hAnsiTheme="minorHAnsi"/>
          <w:color w:val="5F3563"/>
          <w:sz w:val="20"/>
          <w:szCs w:val="20"/>
        </w:rPr>
        <w:t>vaardigheden</w:t>
      </w:r>
      <w:r w:rsidR="00227593" w:rsidRPr="00683C65">
        <w:rPr>
          <w:rFonts w:asciiTheme="minorHAnsi" w:hAnsiTheme="minorHAnsi"/>
          <w:color w:val="5F3563"/>
          <w:sz w:val="20"/>
          <w:szCs w:val="20"/>
        </w:rPr>
        <w:t>.</w:t>
      </w:r>
      <w:r w:rsidR="00CF5D5E" w:rsidRPr="00CF5D5E">
        <w:rPr>
          <w:rFonts w:asciiTheme="minorHAnsi" w:hAnsiTheme="minorHAnsi"/>
          <w:color w:val="5F3563"/>
          <w:sz w:val="20"/>
          <w:szCs w:val="20"/>
        </w:rPr>
        <w:t xml:space="preserve"> </w:t>
      </w:r>
    </w:p>
    <w:p w14:paraId="3E35A7ED" w14:textId="7017634D" w:rsidR="00CF5D5E" w:rsidRPr="00CF5D5E" w:rsidRDefault="00491696" w:rsidP="00DE178C">
      <w:pPr>
        <w:pStyle w:val="Default"/>
        <w:numPr>
          <w:ilvl w:val="0"/>
          <w:numId w:val="6"/>
        </w:numPr>
        <w:spacing w:line="276" w:lineRule="auto"/>
        <w:rPr>
          <w:rFonts w:asciiTheme="minorHAnsi" w:hAnsiTheme="minorHAnsi"/>
          <w:color w:val="5F3563"/>
          <w:sz w:val="20"/>
          <w:szCs w:val="20"/>
        </w:rPr>
      </w:pPr>
      <w:r>
        <w:rPr>
          <w:rFonts w:asciiTheme="minorHAnsi" w:hAnsiTheme="minorHAnsi"/>
          <w:color w:val="5F3563"/>
          <w:sz w:val="20"/>
          <w:szCs w:val="20"/>
        </w:rPr>
        <w:t>B</w:t>
      </w:r>
      <w:r w:rsidR="00CF5D5E" w:rsidRPr="00683C65">
        <w:rPr>
          <w:rFonts w:asciiTheme="minorHAnsi" w:hAnsiTheme="minorHAnsi"/>
          <w:color w:val="5F3563"/>
          <w:sz w:val="20"/>
          <w:szCs w:val="20"/>
        </w:rPr>
        <w:t>estuurlijke ervaring</w:t>
      </w:r>
      <w:r w:rsidR="00CF5D5E">
        <w:rPr>
          <w:rFonts w:asciiTheme="minorHAnsi" w:hAnsiTheme="minorHAnsi"/>
          <w:color w:val="5F3563"/>
          <w:sz w:val="20"/>
          <w:szCs w:val="20"/>
        </w:rPr>
        <w:t xml:space="preserve"> is een pr</w:t>
      </w:r>
      <w:r w:rsidR="00CF5D5E" w:rsidRPr="00491696">
        <w:rPr>
          <w:rFonts w:asciiTheme="minorHAnsi" w:hAnsiTheme="minorHAnsi"/>
          <w:color w:val="5F3563"/>
          <w:sz w:val="20"/>
          <w:szCs w:val="20"/>
        </w:rPr>
        <w:t>é</w:t>
      </w:r>
      <w:r w:rsidR="00CF5D5E" w:rsidRPr="00683C65">
        <w:rPr>
          <w:rFonts w:asciiTheme="minorHAnsi" w:hAnsiTheme="minorHAnsi"/>
          <w:color w:val="5F3563"/>
          <w:sz w:val="20"/>
          <w:szCs w:val="20"/>
        </w:rPr>
        <w:t xml:space="preserve">. </w:t>
      </w:r>
    </w:p>
    <w:p w14:paraId="3BA1EB58" w14:textId="77777777" w:rsidR="00DC2013" w:rsidRDefault="00DC2013" w:rsidP="00DC2013">
      <w:pPr>
        <w:pStyle w:val="Default"/>
        <w:spacing w:line="276" w:lineRule="auto"/>
        <w:rPr>
          <w:rFonts w:asciiTheme="minorHAnsi" w:hAnsiTheme="minorHAnsi"/>
          <w:color w:val="5F3563"/>
          <w:sz w:val="20"/>
          <w:szCs w:val="20"/>
        </w:rPr>
      </w:pPr>
    </w:p>
    <w:p w14:paraId="5B3930BF" w14:textId="061D5DA3" w:rsidR="0086586E" w:rsidRDefault="000E47E7" w:rsidP="000266B6">
      <w:pPr>
        <w:pStyle w:val="Default"/>
        <w:spacing w:line="276" w:lineRule="auto"/>
        <w:rPr>
          <w:rFonts w:asciiTheme="minorHAnsi" w:hAnsiTheme="minorHAnsi"/>
          <w:b/>
          <w:color w:val="63BFB5"/>
        </w:rPr>
      </w:pPr>
      <w:r>
        <w:rPr>
          <w:rFonts w:asciiTheme="minorHAnsi" w:hAnsiTheme="minorHAnsi"/>
          <w:b/>
          <w:color w:val="63BFB5"/>
        </w:rPr>
        <w:t>Specifieke</w:t>
      </w:r>
      <w:r w:rsidR="00013C86">
        <w:rPr>
          <w:rFonts w:asciiTheme="minorHAnsi" w:hAnsiTheme="minorHAnsi"/>
          <w:b/>
          <w:color w:val="63BFB5"/>
        </w:rPr>
        <w:t xml:space="preserve"> e</w:t>
      </w:r>
      <w:r w:rsidR="00013C86" w:rsidRPr="00683C65">
        <w:rPr>
          <w:rFonts w:asciiTheme="minorHAnsi" w:hAnsiTheme="minorHAnsi"/>
          <w:b/>
          <w:color w:val="63BFB5"/>
        </w:rPr>
        <w:t>isen</w:t>
      </w:r>
    </w:p>
    <w:p w14:paraId="5DDC22E5" w14:textId="08C81F8A" w:rsidR="000266B6" w:rsidRDefault="00DC2013" w:rsidP="000266B6">
      <w:pPr>
        <w:pStyle w:val="Default"/>
        <w:spacing w:line="276" w:lineRule="auto"/>
        <w:rPr>
          <w:rFonts w:asciiTheme="minorHAnsi" w:hAnsiTheme="minorHAnsi" w:cstheme="minorHAnsi"/>
          <w:color w:val="5F3563"/>
          <w:sz w:val="20"/>
          <w:szCs w:val="20"/>
        </w:rPr>
      </w:pPr>
      <w:r w:rsidRPr="00683C65">
        <w:rPr>
          <w:rFonts w:asciiTheme="minorHAnsi" w:hAnsiTheme="minorHAnsi"/>
          <w:color w:val="5F3563"/>
          <w:sz w:val="20"/>
          <w:szCs w:val="20"/>
        </w:rPr>
        <w:t>Gezien de huidige en toekomstige ontwikkelingen, de missie/visie en doelstellingen van Ska Kinderopvang in relatie tot de ontstane vacature</w:t>
      </w:r>
      <w:r w:rsidR="00CC1E35">
        <w:rPr>
          <w:rFonts w:asciiTheme="minorHAnsi" w:hAnsiTheme="minorHAnsi"/>
          <w:color w:val="5F3563"/>
          <w:sz w:val="20"/>
          <w:szCs w:val="20"/>
        </w:rPr>
        <w:t>,</w:t>
      </w:r>
      <w:r w:rsidRPr="00683C65">
        <w:rPr>
          <w:rFonts w:asciiTheme="minorHAnsi" w:hAnsiTheme="minorHAnsi"/>
          <w:color w:val="5F3563"/>
          <w:sz w:val="20"/>
          <w:szCs w:val="20"/>
        </w:rPr>
        <w:t xml:space="preserve"> is het belangrijk dat de kandidaat beschikt over ruime </w:t>
      </w:r>
      <w:r w:rsidR="00E04A83">
        <w:rPr>
          <w:rFonts w:asciiTheme="minorHAnsi" w:hAnsiTheme="minorHAnsi"/>
          <w:color w:val="5F3563"/>
          <w:sz w:val="20"/>
          <w:szCs w:val="20"/>
        </w:rPr>
        <w:t xml:space="preserve">(strategische) </w:t>
      </w:r>
      <w:r w:rsidRPr="00683C65">
        <w:rPr>
          <w:rFonts w:asciiTheme="minorHAnsi" w:hAnsiTheme="minorHAnsi"/>
          <w:color w:val="5F3563"/>
          <w:sz w:val="20"/>
          <w:szCs w:val="20"/>
        </w:rPr>
        <w:t xml:space="preserve">ervaring </w:t>
      </w:r>
      <w:r w:rsidR="001F60AF">
        <w:rPr>
          <w:rFonts w:asciiTheme="minorHAnsi" w:hAnsiTheme="minorHAnsi"/>
          <w:color w:val="5F3563"/>
          <w:sz w:val="20"/>
          <w:szCs w:val="20"/>
        </w:rPr>
        <w:t xml:space="preserve">op </w:t>
      </w:r>
      <w:r w:rsidR="009868A2">
        <w:rPr>
          <w:rFonts w:asciiTheme="minorHAnsi" w:hAnsiTheme="minorHAnsi"/>
          <w:color w:val="5F3563"/>
          <w:sz w:val="20"/>
          <w:szCs w:val="20"/>
        </w:rPr>
        <w:t xml:space="preserve">het terrein </w:t>
      </w:r>
      <w:r w:rsidR="009868A2" w:rsidRPr="003F03B8">
        <w:rPr>
          <w:rFonts w:asciiTheme="minorHAnsi" w:hAnsiTheme="minorHAnsi"/>
          <w:color w:val="5F3563"/>
          <w:sz w:val="20"/>
          <w:szCs w:val="20"/>
        </w:rPr>
        <w:t xml:space="preserve">van </w:t>
      </w:r>
      <w:proofErr w:type="spellStart"/>
      <w:r w:rsidR="00A07F5D" w:rsidRPr="003F03B8">
        <w:rPr>
          <w:rFonts w:asciiTheme="minorHAnsi" w:hAnsiTheme="minorHAnsi"/>
          <w:color w:val="5F3563"/>
          <w:sz w:val="20"/>
          <w:szCs w:val="20"/>
        </w:rPr>
        <w:t>inanciën</w:t>
      </w:r>
      <w:proofErr w:type="spellEnd"/>
      <w:r w:rsidR="00A07F5D" w:rsidRPr="003F03B8">
        <w:rPr>
          <w:rFonts w:asciiTheme="minorHAnsi" w:hAnsiTheme="minorHAnsi"/>
          <w:color w:val="5F3563"/>
          <w:sz w:val="20"/>
          <w:szCs w:val="20"/>
        </w:rPr>
        <w:t>.</w:t>
      </w:r>
      <w:r w:rsidR="000266B6" w:rsidRPr="000266B6">
        <w:rPr>
          <w:rFonts w:asciiTheme="minorHAnsi" w:hAnsiTheme="minorHAnsi" w:cstheme="minorHAnsi"/>
          <w:color w:val="5F3563"/>
          <w:sz w:val="20"/>
          <w:szCs w:val="20"/>
        </w:rPr>
        <w:t xml:space="preserve"> </w:t>
      </w:r>
      <w:r w:rsidR="000266B6" w:rsidRPr="00C017A8">
        <w:rPr>
          <w:rFonts w:asciiTheme="minorHAnsi" w:hAnsiTheme="minorHAnsi" w:cstheme="minorHAnsi"/>
          <w:color w:val="5F3563"/>
          <w:sz w:val="20"/>
          <w:szCs w:val="20"/>
        </w:rPr>
        <w:t>Ska is door personele krapte</w:t>
      </w:r>
      <w:r w:rsidR="000266B6">
        <w:rPr>
          <w:rFonts w:asciiTheme="minorHAnsi" w:hAnsiTheme="minorHAnsi" w:cstheme="minorHAnsi"/>
          <w:color w:val="5F3563"/>
          <w:sz w:val="20"/>
          <w:szCs w:val="20"/>
        </w:rPr>
        <w:t xml:space="preserve"> de afgelopen jaren</w:t>
      </w:r>
      <w:r w:rsidR="000266B6" w:rsidRPr="00C017A8">
        <w:rPr>
          <w:rFonts w:asciiTheme="minorHAnsi" w:hAnsiTheme="minorHAnsi" w:cstheme="minorHAnsi"/>
          <w:color w:val="5F3563"/>
          <w:sz w:val="20"/>
          <w:szCs w:val="20"/>
        </w:rPr>
        <w:t xml:space="preserve"> door een dal gegaan. </w:t>
      </w:r>
      <w:r w:rsidR="00F75916">
        <w:rPr>
          <w:rFonts w:asciiTheme="minorHAnsi" w:hAnsiTheme="minorHAnsi" w:cstheme="minorHAnsi"/>
          <w:color w:val="5F3563"/>
          <w:sz w:val="20"/>
          <w:szCs w:val="20"/>
        </w:rPr>
        <w:t>Hoewel d</w:t>
      </w:r>
      <w:r w:rsidR="000266B6" w:rsidRPr="00C017A8">
        <w:rPr>
          <w:rFonts w:asciiTheme="minorHAnsi" w:hAnsiTheme="minorHAnsi" w:cstheme="minorHAnsi"/>
          <w:color w:val="5F3563"/>
          <w:sz w:val="20"/>
          <w:szCs w:val="20"/>
        </w:rPr>
        <w:t xml:space="preserve">it </w:t>
      </w:r>
      <w:r w:rsidR="001F60AF">
        <w:rPr>
          <w:rFonts w:asciiTheme="minorHAnsi" w:hAnsiTheme="minorHAnsi" w:cstheme="minorHAnsi"/>
          <w:color w:val="5F3563"/>
          <w:sz w:val="20"/>
          <w:szCs w:val="20"/>
        </w:rPr>
        <w:t>is</w:t>
      </w:r>
      <w:r w:rsidR="000266B6" w:rsidRPr="00C017A8">
        <w:rPr>
          <w:rFonts w:asciiTheme="minorHAnsi" w:hAnsiTheme="minorHAnsi" w:cstheme="minorHAnsi"/>
          <w:color w:val="5F3563"/>
          <w:sz w:val="20"/>
          <w:szCs w:val="20"/>
        </w:rPr>
        <w:t xml:space="preserve"> omgebogen</w:t>
      </w:r>
      <w:r w:rsidR="00F821CC">
        <w:rPr>
          <w:rFonts w:asciiTheme="minorHAnsi" w:hAnsiTheme="minorHAnsi" w:cstheme="minorHAnsi"/>
          <w:color w:val="5F3563"/>
          <w:sz w:val="20"/>
          <w:szCs w:val="20"/>
        </w:rPr>
        <w:t>,</w:t>
      </w:r>
      <w:r w:rsidR="000266B6" w:rsidRPr="00C017A8">
        <w:rPr>
          <w:rFonts w:asciiTheme="minorHAnsi" w:hAnsiTheme="minorHAnsi" w:cstheme="minorHAnsi"/>
          <w:color w:val="5F3563"/>
          <w:sz w:val="20"/>
          <w:szCs w:val="20"/>
        </w:rPr>
        <w:t xml:space="preserve"> </w:t>
      </w:r>
      <w:r w:rsidR="001F60AF">
        <w:rPr>
          <w:rFonts w:asciiTheme="minorHAnsi" w:hAnsiTheme="minorHAnsi" w:cstheme="minorHAnsi"/>
          <w:color w:val="5F3563"/>
          <w:sz w:val="20"/>
          <w:szCs w:val="20"/>
        </w:rPr>
        <w:t>is</w:t>
      </w:r>
      <w:r w:rsidR="0094154B">
        <w:rPr>
          <w:rFonts w:asciiTheme="minorHAnsi" w:hAnsiTheme="minorHAnsi" w:cstheme="minorHAnsi"/>
          <w:color w:val="5F3563"/>
          <w:sz w:val="20"/>
          <w:szCs w:val="20"/>
        </w:rPr>
        <w:t xml:space="preserve"> </w:t>
      </w:r>
      <w:r w:rsidR="00F75916">
        <w:rPr>
          <w:rFonts w:asciiTheme="minorHAnsi" w:hAnsiTheme="minorHAnsi" w:cstheme="minorHAnsi"/>
          <w:color w:val="5F3563"/>
          <w:sz w:val="20"/>
          <w:szCs w:val="20"/>
        </w:rPr>
        <w:t xml:space="preserve">desondanks </w:t>
      </w:r>
      <w:r w:rsidR="0094154B">
        <w:rPr>
          <w:rFonts w:asciiTheme="minorHAnsi" w:hAnsiTheme="minorHAnsi" w:cstheme="minorHAnsi"/>
          <w:color w:val="5F3563"/>
          <w:sz w:val="20"/>
          <w:szCs w:val="20"/>
        </w:rPr>
        <w:t xml:space="preserve">het besef </w:t>
      </w:r>
      <w:r w:rsidR="001F60AF">
        <w:rPr>
          <w:rFonts w:asciiTheme="minorHAnsi" w:hAnsiTheme="minorHAnsi" w:cstheme="minorHAnsi"/>
          <w:color w:val="5F3563"/>
          <w:sz w:val="20"/>
          <w:szCs w:val="20"/>
        </w:rPr>
        <w:t>aanwezig</w:t>
      </w:r>
      <w:r w:rsidR="00F75916">
        <w:rPr>
          <w:rFonts w:asciiTheme="minorHAnsi" w:hAnsiTheme="minorHAnsi" w:cstheme="minorHAnsi"/>
          <w:color w:val="5F3563"/>
          <w:sz w:val="20"/>
          <w:szCs w:val="20"/>
        </w:rPr>
        <w:t xml:space="preserve"> </w:t>
      </w:r>
      <w:r w:rsidR="001F60AF">
        <w:rPr>
          <w:rFonts w:asciiTheme="minorHAnsi" w:hAnsiTheme="minorHAnsi" w:cstheme="minorHAnsi"/>
          <w:color w:val="5F3563"/>
          <w:sz w:val="20"/>
          <w:szCs w:val="20"/>
        </w:rPr>
        <w:t xml:space="preserve"> </w:t>
      </w:r>
      <w:r w:rsidR="00C635F4">
        <w:rPr>
          <w:rFonts w:asciiTheme="minorHAnsi" w:hAnsiTheme="minorHAnsi" w:cstheme="minorHAnsi"/>
          <w:color w:val="5F3563"/>
          <w:sz w:val="20"/>
          <w:szCs w:val="20"/>
        </w:rPr>
        <w:t xml:space="preserve">dat de </w:t>
      </w:r>
      <w:r w:rsidR="000266B6" w:rsidRPr="00C017A8">
        <w:rPr>
          <w:rFonts w:asciiTheme="minorHAnsi" w:hAnsiTheme="minorHAnsi" w:cstheme="minorHAnsi"/>
          <w:color w:val="5F3563"/>
          <w:sz w:val="20"/>
          <w:szCs w:val="20"/>
        </w:rPr>
        <w:t xml:space="preserve">personele krapte </w:t>
      </w:r>
      <w:r w:rsidR="00C635F4">
        <w:rPr>
          <w:rFonts w:asciiTheme="minorHAnsi" w:hAnsiTheme="minorHAnsi" w:cstheme="minorHAnsi"/>
          <w:color w:val="5F3563"/>
          <w:sz w:val="20"/>
          <w:szCs w:val="20"/>
        </w:rPr>
        <w:t xml:space="preserve">de komende jaren </w:t>
      </w:r>
      <w:r w:rsidR="000266B6" w:rsidRPr="00C017A8">
        <w:rPr>
          <w:rFonts w:asciiTheme="minorHAnsi" w:hAnsiTheme="minorHAnsi" w:cstheme="minorHAnsi"/>
          <w:color w:val="5F3563"/>
          <w:sz w:val="20"/>
          <w:szCs w:val="20"/>
        </w:rPr>
        <w:t>aandacht</w:t>
      </w:r>
      <w:r w:rsidR="00C635F4">
        <w:rPr>
          <w:rFonts w:asciiTheme="minorHAnsi" w:hAnsiTheme="minorHAnsi" w:cstheme="minorHAnsi"/>
          <w:color w:val="5F3563"/>
          <w:sz w:val="20"/>
          <w:szCs w:val="20"/>
        </w:rPr>
        <w:t xml:space="preserve"> blij</w:t>
      </w:r>
      <w:r w:rsidR="001F60AF">
        <w:rPr>
          <w:rFonts w:asciiTheme="minorHAnsi" w:hAnsiTheme="minorHAnsi" w:cstheme="minorHAnsi"/>
          <w:color w:val="5F3563"/>
          <w:sz w:val="20"/>
          <w:szCs w:val="20"/>
        </w:rPr>
        <w:t>ft</w:t>
      </w:r>
      <w:r w:rsidR="00C635F4">
        <w:rPr>
          <w:rFonts w:asciiTheme="minorHAnsi" w:hAnsiTheme="minorHAnsi" w:cstheme="minorHAnsi"/>
          <w:color w:val="5F3563"/>
          <w:sz w:val="20"/>
          <w:szCs w:val="20"/>
        </w:rPr>
        <w:t xml:space="preserve"> vragen. </w:t>
      </w:r>
      <w:r w:rsidR="000266B6" w:rsidRPr="00C017A8">
        <w:rPr>
          <w:rFonts w:asciiTheme="minorHAnsi" w:hAnsiTheme="minorHAnsi" w:cstheme="minorHAnsi"/>
          <w:color w:val="5F3563"/>
          <w:sz w:val="20"/>
          <w:szCs w:val="20"/>
        </w:rPr>
        <w:t xml:space="preserve"> </w:t>
      </w:r>
    </w:p>
    <w:p w14:paraId="76005219" w14:textId="001BAA94" w:rsidR="00C017A8" w:rsidRDefault="000C7DB8" w:rsidP="00DC2013">
      <w:pPr>
        <w:pStyle w:val="Default"/>
        <w:spacing w:line="276" w:lineRule="auto"/>
        <w:rPr>
          <w:rFonts w:asciiTheme="minorHAnsi" w:hAnsiTheme="minorHAnsi" w:cstheme="minorHAnsi"/>
          <w:color w:val="5F3563"/>
          <w:sz w:val="20"/>
          <w:szCs w:val="20"/>
        </w:rPr>
      </w:pPr>
      <w:r>
        <w:rPr>
          <w:rFonts w:asciiTheme="minorHAnsi" w:hAnsiTheme="minorHAnsi"/>
          <w:color w:val="5F3563"/>
          <w:sz w:val="20"/>
          <w:szCs w:val="20"/>
        </w:rPr>
        <w:t>Naast het hebben van een financiële achtergrond is k</w:t>
      </w:r>
      <w:r w:rsidR="00A548B3" w:rsidRPr="003F03B8">
        <w:rPr>
          <w:rFonts w:asciiTheme="minorHAnsi" w:hAnsiTheme="minorHAnsi"/>
          <w:color w:val="5F3563"/>
          <w:sz w:val="20"/>
          <w:szCs w:val="20"/>
        </w:rPr>
        <w:t xml:space="preserve">ennis en ervaring van vastgoed een pre. </w:t>
      </w:r>
      <w:r w:rsidR="00B21E00">
        <w:rPr>
          <w:rFonts w:asciiTheme="minorHAnsi" w:hAnsiTheme="minorHAnsi"/>
          <w:color w:val="5F3563"/>
          <w:sz w:val="20"/>
          <w:szCs w:val="20"/>
        </w:rPr>
        <w:t xml:space="preserve"> </w:t>
      </w:r>
    </w:p>
    <w:p w14:paraId="3BA1EB59" w14:textId="0542FD69" w:rsidR="00DC2013" w:rsidRPr="00683C65" w:rsidRDefault="0007438C" w:rsidP="00DC2013">
      <w:pPr>
        <w:pStyle w:val="Default"/>
        <w:spacing w:line="276" w:lineRule="auto"/>
        <w:rPr>
          <w:rFonts w:asciiTheme="minorHAnsi" w:hAnsiTheme="minorHAnsi"/>
          <w:color w:val="5F3563"/>
          <w:sz w:val="20"/>
          <w:szCs w:val="20"/>
        </w:rPr>
      </w:pPr>
      <w:r>
        <w:rPr>
          <w:rFonts w:asciiTheme="minorHAnsi" w:hAnsiTheme="minorHAnsi"/>
          <w:color w:val="5F3563"/>
          <w:sz w:val="20"/>
          <w:szCs w:val="20"/>
        </w:rPr>
        <w:t xml:space="preserve">Gezien de huidige samenstelling van de raad en de diversiteitsambitie van Ska Kinderopvang </w:t>
      </w:r>
      <w:r w:rsidR="00C503EC">
        <w:rPr>
          <w:rFonts w:asciiTheme="minorHAnsi" w:hAnsiTheme="minorHAnsi"/>
          <w:color w:val="5F3563"/>
          <w:sz w:val="20"/>
          <w:szCs w:val="20"/>
        </w:rPr>
        <w:t xml:space="preserve">is er een sterke voorkeur voor een vrouw. </w:t>
      </w:r>
    </w:p>
    <w:p w14:paraId="3BA1EB5A" w14:textId="77777777" w:rsidR="00230094" w:rsidRPr="00683C65" w:rsidRDefault="00230094" w:rsidP="00AF2CF4">
      <w:pPr>
        <w:pStyle w:val="Default"/>
        <w:spacing w:line="276" w:lineRule="auto"/>
        <w:rPr>
          <w:rFonts w:asciiTheme="minorHAnsi" w:hAnsiTheme="minorHAnsi"/>
          <w:color w:val="5F3563"/>
          <w:sz w:val="20"/>
          <w:szCs w:val="20"/>
        </w:rPr>
      </w:pPr>
    </w:p>
    <w:p w14:paraId="3BA1EB5B" w14:textId="7A794EFB" w:rsidR="00AF2CF4" w:rsidRPr="00683C65" w:rsidRDefault="00AF2CF4" w:rsidP="00AF2CF4">
      <w:pPr>
        <w:spacing w:line="276" w:lineRule="auto"/>
        <w:rPr>
          <w:rFonts w:eastAsia="Times New Roman" w:cs="Arial"/>
          <w:color w:val="5F3563"/>
          <w:sz w:val="20"/>
          <w:szCs w:val="20"/>
          <w:lang w:eastAsia="nl-NL"/>
        </w:rPr>
      </w:pPr>
      <w:r w:rsidRPr="00683C65">
        <w:rPr>
          <w:rFonts w:eastAsia="Times New Roman" w:cs="Arial"/>
          <w:b/>
          <w:bCs/>
          <w:color w:val="63BFB5"/>
          <w:sz w:val="24"/>
          <w:szCs w:val="24"/>
          <w:lang w:eastAsia="nl-NL"/>
        </w:rPr>
        <w:lastRenderedPageBreak/>
        <w:t>Onafhankelijkheid</w:t>
      </w:r>
      <w:r w:rsidRPr="00683C65">
        <w:rPr>
          <w:rFonts w:eastAsia="Times New Roman" w:cs="Arial"/>
          <w:color w:val="63BFB5"/>
          <w:sz w:val="24"/>
          <w:szCs w:val="24"/>
          <w:lang w:eastAsia="nl-NL"/>
        </w:rPr>
        <w:br/>
      </w:r>
      <w:r w:rsidRPr="00683C65">
        <w:rPr>
          <w:rFonts w:eastAsia="Times New Roman" w:cs="Arial"/>
          <w:color w:val="5F3563"/>
          <w:sz w:val="20"/>
          <w:szCs w:val="20"/>
          <w:lang w:eastAsia="nl-NL"/>
        </w:rPr>
        <w:t xml:space="preserve">Een RvT-lid </w:t>
      </w:r>
      <w:r w:rsidR="001C75B2" w:rsidRPr="00683C65">
        <w:rPr>
          <w:rFonts w:eastAsia="Times New Roman" w:cs="Arial"/>
          <w:color w:val="5F3563"/>
          <w:sz w:val="20"/>
          <w:szCs w:val="20"/>
          <w:lang w:eastAsia="nl-NL"/>
        </w:rPr>
        <w:t>(en/of haar</w:t>
      </w:r>
      <w:r w:rsidR="009E19A6">
        <w:rPr>
          <w:rFonts w:eastAsia="Times New Roman" w:cs="Arial"/>
          <w:color w:val="5F3563"/>
          <w:sz w:val="20"/>
          <w:szCs w:val="20"/>
          <w:lang w:eastAsia="nl-NL"/>
        </w:rPr>
        <w:t>/zijn</w:t>
      </w:r>
      <w:r w:rsidR="001C75B2" w:rsidRPr="00683C65">
        <w:rPr>
          <w:rFonts w:eastAsia="Times New Roman" w:cs="Arial"/>
          <w:color w:val="5F3563"/>
          <w:sz w:val="20"/>
          <w:szCs w:val="20"/>
          <w:lang w:eastAsia="nl-NL"/>
        </w:rPr>
        <w:t xml:space="preserve"> familieleden) </w:t>
      </w:r>
      <w:r w:rsidRPr="00683C65">
        <w:rPr>
          <w:rFonts w:eastAsia="Times New Roman" w:cs="Arial"/>
          <w:color w:val="5F3563"/>
          <w:sz w:val="20"/>
          <w:szCs w:val="20"/>
          <w:lang w:eastAsia="nl-NL"/>
        </w:rPr>
        <w:t xml:space="preserve">heeft geen familie- en/of vriendschappelijke banden, noch zakelijke banden met Ska en </w:t>
      </w:r>
      <w:r w:rsidR="00AC3AB5">
        <w:rPr>
          <w:rFonts w:eastAsia="Times New Roman" w:cs="Arial"/>
          <w:color w:val="5F3563"/>
          <w:sz w:val="20"/>
          <w:szCs w:val="20"/>
          <w:lang w:eastAsia="nl-NL"/>
        </w:rPr>
        <w:t xml:space="preserve">aan Ska </w:t>
      </w:r>
      <w:r w:rsidRPr="00683C65">
        <w:rPr>
          <w:rFonts w:eastAsia="Times New Roman" w:cs="Arial"/>
          <w:color w:val="5F3563"/>
          <w:sz w:val="20"/>
          <w:szCs w:val="20"/>
          <w:lang w:eastAsia="nl-NL"/>
        </w:rPr>
        <w:t>gelieerde instellingen, alsmede concurrerende instellingen. Een RvT lid is geen klant van Ska</w:t>
      </w:r>
      <w:r w:rsidR="001C75B2" w:rsidRPr="00683C65">
        <w:rPr>
          <w:rFonts w:eastAsia="Times New Roman" w:cs="Arial"/>
          <w:color w:val="5F3563"/>
          <w:sz w:val="20"/>
          <w:szCs w:val="20"/>
          <w:lang w:eastAsia="nl-NL"/>
        </w:rPr>
        <w:t xml:space="preserve"> en is geen medewerker en/of lid van het bestuur van Ska geweest en is geen lid van de gemeenteraad of provinciale staten, dan wel in dienst van de gemeente en feitelijk betrokken bij het beleidsterrein Kinderopvang in de plaatsen waar Ska werkzaam is.  </w:t>
      </w:r>
    </w:p>
    <w:p w14:paraId="3BA1EB5C" w14:textId="77777777" w:rsidR="00227593" w:rsidRPr="00AF2CF4" w:rsidRDefault="00227593" w:rsidP="00AF2CF4">
      <w:pPr>
        <w:pStyle w:val="Default"/>
        <w:spacing w:line="276" w:lineRule="auto"/>
        <w:rPr>
          <w:rFonts w:asciiTheme="minorHAnsi" w:hAnsiTheme="minorHAnsi"/>
          <w:sz w:val="20"/>
          <w:szCs w:val="20"/>
        </w:rPr>
      </w:pPr>
    </w:p>
    <w:p w14:paraId="3BA1EB5D" w14:textId="77777777" w:rsidR="001F2082" w:rsidRPr="00683C65" w:rsidRDefault="00636743" w:rsidP="00AF2CF4">
      <w:pPr>
        <w:pStyle w:val="Default"/>
        <w:spacing w:line="276" w:lineRule="auto"/>
        <w:rPr>
          <w:rFonts w:asciiTheme="minorHAnsi" w:hAnsiTheme="minorHAnsi"/>
          <w:b/>
          <w:color w:val="63BFB5"/>
        </w:rPr>
      </w:pPr>
      <w:r>
        <w:rPr>
          <w:rFonts w:asciiTheme="minorHAnsi" w:hAnsiTheme="minorHAnsi"/>
          <w:b/>
          <w:color w:val="63BFB5"/>
        </w:rPr>
        <w:t>Interesse?</w:t>
      </w:r>
    </w:p>
    <w:p w14:paraId="3BA1EB5E" w14:textId="30741D6C" w:rsidR="002249C2" w:rsidRPr="00683C65" w:rsidRDefault="001F2082" w:rsidP="00DE178C">
      <w:pPr>
        <w:pStyle w:val="Default"/>
        <w:numPr>
          <w:ilvl w:val="0"/>
          <w:numId w:val="6"/>
        </w:numPr>
        <w:spacing w:line="276" w:lineRule="auto"/>
        <w:rPr>
          <w:rFonts w:asciiTheme="minorHAnsi" w:hAnsiTheme="minorHAnsi"/>
          <w:color w:val="5F3563"/>
          <w:sz w:val="20"/>
          <w:szCs w:val="20"/>
        </w:rPr>
      </w:pPr>
      <w:r w:rsidRPr="00683C65">
        <w:rPr>
          <w:rFonts w:asciiTheme="minorHAnsi" w:hAnsiTheme="minorHAnsi"/>
          <w:color w:val="5F3563"/>
          <w:sz w:val="20"/>
          <w:szCs w:val="20"/>
        </w:rPr>
        <w:t xml:space="preserve">Belangstellenden worden verzocht </w:t>
      </w:r>
      <w:r w:rsidR="00DC2013" w:rsidRPr="00683C65">
        <w:rPr>
          <w:rFonts w:asciiTheme="minorHAnsi" w:hAnsiTheme="minorHAnsi"/>
          <w:color w:val="5F3563"/>
          <w:sz w:val="20"/>
          <w:szCs w:val="20"/>
        </w:rPr>
        <w:t xml:space="preserve">uiterlijk </w:t>
      </w:r>
      <w:r w:rsidR="0094154B">
        <w:rPr>
          <w:rFonts w:asciiTheme="minorHAnsi" w:hAnsiTheme="minorHAnsi"/>
          <w:color w:val="5F3563"/>
          <w:sz w:val="20"/>
          <w:szCs w:val="20"/>
        </w:rPr>
        <w:t xml:space="preserve">13 </w:t>
      </w:r>
      <w:r w:rsidR="006465B4">
        <w:rPr>
          <w:rFonts w:asciiTheme="minorHAnsi" w:hAnsiTheme="minorHAnsi"/>
          <w:color w:val="5F3563"/>
          <w:sz w:val="20"/>
          <w:szCs w:val="20"/>
        </w:rPr>
        <w:t>mei 202</w:t>
      </w:r>
      <w:r w:rsidR="00A51282">
        <w:rPr>
          <w:rFonts w:asciiTheme="minorHAnsi" w:hAnsiTheme="minorHAnsi"/>
          <w:color w:val="5F3563"/>
          <w:sz w:val="20"/>
          <w:szCs w:val="20"/>
        </w:rPr>
        <w:t>4</w:t>
      </w:r>
      <w:r w:rsidR="002249C2" w:rsidRPr="00683C65">
        <w:rPr>
          <w:rFonts w:asciiTheme="minorHAnsi" w:hAnsiTheme="minorHAnsi"/>
          <w:color w:val="5F3563"/>
          <w:sz w:val="20"/>
          <w:szCs w:val="20"/>
        </w:rPr>
        <w:t xml:space="preserve"> </w:t>
      </w:r>
      <w:r w:rsidR="00DC2013" w:rsidRPr="00683C65">
        <w:rPr>
          <w:rFonts w:asciiTheme="minorHAnsi" w:hAnsiTheme="minorHAnsi"/>
          <w:color w:val="5F3563"/>
          <w:sz w:val="20"/>
          <w:szCs w:val="20"/>
        </w:rPr>
        <w:t xml:space="preserve">hun CV met motivatie te mailen naar </w:t>
      </w:r>
      <w:hyperlink r:id="rId10" w:history="1">
        <w:r w:rsidR="00DC2013" w:rsidRPr="006179E4">
          <w:rPr>
            <w:rFonts w:asciiTheme="minorHAnsi" w:hAnsiTheme="minorHAnsi" w:cstheme="minorHAnsi"/>
            <w:sz w:val="20"/>
            <w:szCs w:val="20"/>
          </w:rPr>
          <w:t>werken@ska.nl</w:t>
        </w:r>
      </w:hyperlink>
      <w:r w:rsidR="00DC2013" w:rsidRPr="00683C65">
        <w:rPr>
          <w:rFonts w:asciiTheme="minorHAnsi" w:hAnsiTheme="minorHAnsi"/>
          <w:color w:val="5F3563"/>
          <w:sz w:val="20"/>
          <w:szCs w:val="20"/>
        </w:rPr>
        <w:t>, t</w:t>
      </w:r>
      <w:r w:rsidR="00C30E77">
        <w:rPr>
          <w:rFonts w:asciiTheme="minorHAnsi" w:hAnsiTheme="minorHAnsi"/>
          <w:color w:val="5F3563"/>
          <w:sz w:val="20"/>
          <w:szCs w:val="20"/>
        </w:rPr>
        <w:t>.</w:t>
      </w:r>
      <w:r w:rsidR="00DC2013" w:rsidRPr="00683C65">
        <w:rPr>
          <w:rFonts w:asciiTheme="minorHAnsi" w:hAnsiTheme="minorHAnsi"/>
          <w:color w:val="5F3563"/>
          <w:sz w:val="20"/>
          <w:szCs w:val="20"/>
        </w:rPr>
        <w:t>a</w:t>
      </w:r>
      <w:r w:rsidR="00C30E77">
        <w:rPr>
          <w:rFonts w:asciiTheme="minorHAnsi" w:hAnsiTheme="minorHAnsi"/>
          <w:color w:val="5F3563"/>
          <w:sz w:val="20"/>
          <w:szCs w:val="20"/>
        </w:rPr>
        <w:t>.</w:t>
      </w:r>
      <w:r w:rsidR="00DC2013" w:rsidRPr="00683C65">
        <w:rPr>
          <w:rFonts w:asciiTheme="minorHAnsi" w:hAnsiTheme="minorHAnsi"/>
          <w:color w:val="5F3563"/>
          <w:sz w:val="20"/>
          <w:szCs w:val="20"/>
        </w:rPr>
        <w:t>v</w:t>
      </w:r>
      <w:r w:rsidR="00C30E77">
        <w:rPr>
          <w:rFonts w:asciiTheme="minorHAnsi" w:hAnsiTheme="minorHAnsi"/>
          <w:color w:val="5F3563"/>
          <w:sz w:val="20"/>
          <w:szCs w:val="20"/>
        </w:rPr>
        <w:t>.</w:t>
      </w:r>
      <w:r w:rsidR="00DC2013" w:rsidRPr="00683C65">
        <w:rPr>
          <w:rFonts w:asciiTheme="minorHAnsi" w:hAnsiTheme="minorHAnsi"/>
          <w:color w:val="5F3563"/>
          <w:sz w:val="20"/>
          <w:szCs w:val="20"/>
        </w:rPr>
        <w:t xml:space="preserve"> </w:t>
      </w:r>
      <w:r w:rsidR="00DB6D2E">
        <w:rPr>
          <w:rFonts w:asciiTheme="minorHAnsi" w:hAnsiTheme="minorHAnsi"/>
          <w:color w:val="5F3563"/>
          <w:sz w:val="20"/>
          <w:szCs w:val="20"/>
        </w:rPr>
        <w:t>Rachel den Boer</w:t>
      </w:r>
      <w:r w:rsidR="00636743">
        <w:rPr>
          <w:rFonts w:asciiTheme="minorHAnsi" w:hAnsiTheme="minorHAnsi"/>
          <w:color w:val="5F3563"/>
          <w:sz w:val="20"/>
          <w:szCs w:val="20"/>
        </w:rPr>
        <w:t>,</w:t>
      </w:r>
      <w:r w:rsidR="004B6F75">
        <w:rPr>
          <w:rFonts w:asciiTheme="minorHAnsi" w:hAnsiTheme="minorHAnsi"/>
          <w:color w:val="5F3563"/>
          <w:sz w:val="20"/>
          <w:szCs w:val="20"/>
        </w:rPr>
        <w:t xml:space="preserve"> directeur organisatie &amp; dienstverlening</w:t>
      </w:r>
      <w:r w:rsidR="00DC2013" w:rsidRPr="00683C65">
        <w:rPr>
          <w:rFonts w:asciiTheme="minorHAnsi" w:hAnsiTheme="minorHAnsi"/>
          <w:color w:val="5F3563"/>
          <w:sz w:val="20"/>
          <w:szCs w:val="20"/>
        </w:rPr>
        <w:t xml:space="preserve"> onder vermelding van: “vacature </w:t>
      </w:r>
      <w:r w:rsidR="00C73607">
        <w:rPr>
          <w:rFonts w:asciiTheme="minorHAnsi" w:hAnsiTheme="minorHAnsi"/>
          <w:color w:val="5F3563"/>
          <w:sz w:val="20"/>
          <w:szCs w:val="20"/>
        </w:rPr>
        <w:t>R</w:t>
      </w:r>
      <w:r w:rsidR="00DC2013" w:rsidRPr="00683C65">
        <w:rPr>
          <w:rFonts w:asciiTheme="minorHAnsi" w:hAnsiTheme="minorHAnsi"/>
          <w:color w:val="5F3563"/>
          <w:sz w:val="20"/>
          <w:szCs w:val="20"/>
        </w:rPr>
        <w:t xml:space="preserve">aad van </w:t>
      </w:r>
      <w:r w:rsidR="00C73607">
        <w:rPr>
          <w:rFonts w:asciiTheme="minorHAnsi" w:hAnsiTheme="minorHAnsi"/>
          <w:color w:val="5F3563"/>
          <w:sz w:val="20"/>
          <w:szCs w:val="20"/>
        </w:rPr>
        <w:t>T</w:t>
      </w:r>
      <w:r w:rsidR="00DC2013" w:rsidRPr="00683C65">
        <w:rPr>
          <w:rFonts w:asciiTheme="minorHAnsi" w:hAnsiTheme="minorHAnsi"/>
          <w:color w:val="5F3563"/>
          <w:sz w:val="20"/>
          <w:szCs w:val="20"/>
        </w:rPr>
        <w:t>oezicht”</w:t>
      </w:r>
      <w:r w:rsidR="00373B28">
        <w:rPr>
          <w:rFonts w:asciiTheme="minorHAnsi" w:hAnsiTheme="minorHAnsi"/>
          <w:color w:val="5F3563"/>
          <w:sz w:val="20"/>
          <w:szCs w:val="20"/>
        </w:rPr>
        <w:t>.</w:t>
      </w:r>
    </w:p>
    <w:p w14:paraId="3BA1EB5F" w14:textId="563434DD" w:rsidR="00DC2013" w:rsidRPr="00683C65" w:rsidRDefault="00636743" w:rsidP="00DE178C">
      <w:pPr>
        <w:pStyle w:val="Default"/>
        <w:numPr>
          <w:ilvl w:val="0"/>
          <w:numId w:val="6"/>
        </w:numPr>
        <w:spacing w:line="276" w:lineRule="auto"/>
        <w:rPr>
          <w:rFonts w:asciiTheme="minorHAnsi" w:hAnsiTheme="minorHAnsi"/>
          <w:color w:val="5F3563"/>
          <w:sz w:val="20"/>
          <w:szCs w:val="20"/>
        </w:rPr>
      </w:pPr>
      <w:r>
        <w:rPr>
          <w:rFonts w:asciiTheme="minorHAnsi" w:hAnsiTheme="minorHAnsi"/>
          <w:color w:val="5F3563"/>
          <w:sz w:val="20"/>
          <w:szCs w:val="20"/>
        </w:rPr>
        <w:t xml:space="preserve">Wilt u meer informatie, dan </w:t>
      </w:r>
      <w:r w:rsidR="00DC2013" w:rsidRPr="00683C65">
        <w:rPr>
          <w:rFonts w:asciiTheme="minorHAnsi" w:hAnsiTheme="minorHAnsi"/>
          <w:color w:val="5F3563"/>
          <w:sz w:val="20"/>
          <w:szCs w:val="20"/>
        </w:rPr>
        <w:t>kun</w:t>
      </w:r>
      <w:r w:rsidR="006C6F54">
        <w:rPr>
          <w:rFonts w:asciiTheme="minorHAnsi" w:hAnsiTheme="minorHAnsi"/>
          <w:color w:val="5F3563"/>
          <w:sz w:val="20"/>
          <w:szCs w:val="20"/>
        </w:rPr>
        <w:t xml:space="preserve">t u contact opnemen met de </w:t>
      </w:r>
      <w:r w:rsidR="00DC2013" w:rsidRPr="00683C65">
        <w:rPr>
          <w:rFonts w:asciiTheme="minorHAnsi" w:hAnsiTheme="minorHAnsi"/>
          <w:color w:val="5F3563"/>
          <w:sz w:val="20"/>
          <w:szCs w:val="20"/>
        </w:rPr>
        <w:t>voorzitter van de Rv</w:t>
      </w:r>
      <w:r w:rsidR="00C30E77">
        <w:rPr>
          <w:rFonts w:asciiTheme="minorHAnsi" w:hAnsiTheme="minorHAnsi"/>
          <w:color w:val="5F3563"/>
          <w:sz w:val="20"/>
          <w:szCs w:val="20"/>
        </w:rPr>
        <w:t>T</w:t>
      </w:r>
      <w:r w:rsidR="00DC2013" w:rsidRPr="00683C65">
        <w:rPr>
          <w:rFonts w:asciiTheme="minorHAnsi" w:hAnsiTheme="minorHAnsi"/>
          <w:color w:val="5F3563"/>
          <w:sz w:val="20"/>
          <w:szCs w:val="20"/>
        </w:rPr>
        <w:t xml:space="preserve">, mevrouw </w:t>
      </w:r>
      <w:r w:rsidR="00A51282">
        <w:rPr>
          <w:rFonts w:asciiTheme="minorHAnsi" w:hAnsiTheme="minorHAnsi"/>
          <w:color w:val="5F3563"/>
          <w:sz w:val="20"/>
          <w:szCs w:val="20"/>
        </w:rPr>
        <w:t>M. Govers</w:t>
      </w:r>
      <w:r w:rsidR="00DC2013" w:rsidRPr="00683C65">
        <w:rPr>
          <w:rFonts w:asciiTheme="minorHAnsi" w:hAnsiTheme="minorHAnsi"/>
          <w:color w:val="5F3563"/>
          <w:sz w:val="20"/>
          <w:szCs w:val="20"/>
        </w:rPr>
        <w:t xml:space="preserve">, telefoonnummer 06 </w:t>
      </w:r>
      <w:r w:rsidR="000C7DB8">
        <w:rPr>
          <w:rFonts w:asciiTheme="minorHAnsi" w:hAnsiTheme="minorHAnsi"/>
          <w:color w:val="5F3563"/>
          <w:sz w:val="20"/>
          <w:szCs w:val="20"/>
        </w:rPr>
        <w:t>53783426</w:t>
      </w:r>
      <w:r w:rsidR="00DC2013" w:rsidRPr="00683C65">
        <w:rPr>
          <w:rFonts w:asciiTheme="minorHAnsi" w:hAnsiTheme="minorHAnsi"/>
          <w:color w:val="5F3563"/>
          <w:sz w:val="20"/>
          <w:szCs w:val="20"/>
        </w:rPr>
        <w:t>.</w:t>
      </w:r>
    </w:p>
    <w:p w14:paraId="19E7B76A" w14:textId="77777777" w:rsidR="009204EA" w:rsidRDefault="00DD1968" w:rsidP="00DE178C">
      <w:pPr>
        <w:pStyle w:val="Default"/>
        <w:numPr>
          <w:ilvl w:val="0"/>
          <w:numId w:val="6"/>
        </w:numPr>
        <w:spacing w:line="276" w:lineRule="auto"/>
        <w:rPr>
          <w:rFonts w:asciiTheme="minorHAnsi" w:hAnsiTheme="minorHAnsi"/>
          <w:color w:val="5F3563"/>
          <w:sz w:val="20"/>
          <w:szCs w:val="20"/>
        </w:rPr>
      </w:pPr>
      <w:r>
        <w:rPr>
          <w:rFonts w:asciiTheme="minorHAnsi" w:hAnsiTheme="minorHAnsi"/>
          <w:color w:val="5F3563"/>
          <w:sz w:val="20"/>
          <w:szCs w:val="20"/>
        </w:rPr>
        <w:t xml:space="preserve">De eerste gespreksronde is gepland op vrijdag </w:t>
      </w:r>
      <w:r w:rsidR="009204EA">
        <w:rPr>
          <w:rFonts w:asciiTheme="minorHAnsi" w:hAnsiTheme="minorHAnsi"/>
          <w:color w:val="5F3563"/>
          <w:sz w:val="20"/>
          <w:szCs w:val="20"/>
        </w:rPr>
        <w:t>31 mei</w:t>
      </w:r>
      <w:r>
        <w:rPr>
          <w:rFonts w:asciiTheme="minorHAnsi" w:hAnsiTheme="minorHAnsi"/>
          <w:color w:val="5F3563"/>
          <w:sz w:val="20"/>
          <w:szCs w:val="20"/>
        </w:rPr>
        <w:t xml:space="preserve"> 202</w:t>
      </w:r>
      <w:r w:rsidR="009204EA">
        <w:rPr>
          <w:rFonts w:asciiTheme="minorHAnsi" w:hAnsiTheme="minorHAnsi"/>
          <w:color w:val="5F3563"/>
          <w:sz w:val="20"/>
          <w:szCs w:val="20"/>
        </w:rPr>
        <w:t>4</w:t>
      </w:r>
      <w:r>
        <w:rPr>
          <w:rFonts w:asciiTheme="minorHAnsi" w:hAnsiTheme="minorHAnsi"/>
          <w:color w:val="5F3563"/>
          <w:sz w:val="20"/>
          <w:szCs w:val="20"/>
        </w:rPr>
        <w:t>.</w:t>
      </w:r>
    </w:p>
    <w:p w14:paraId="3BA1EB60" w14:textId="527E74BB" w:rsidR="00DC2013" w:rsidRPr="00683C65" w:rsidRDefault="009204EA" w:rsidP="00DE178C">
      <w:pPr>
        <w:pStyle w:val="Default"/>
        <w:numPr>
          <w:ilvl w:val="0"/>
          <w:numId w:val="6"/>
        </w:numPr>
        <w:spacing w:line="276" w:lineRule="auto"/>
        <w:rPr>
          <w:rFonts w:asciiTheme="minorHAnsi" w:hAnsiTheme="minorHAnsi"/>
          <w:color w:val="5F3563"/>
          <w:sz w:val="20"/>
          <w:szCs w:val="20"/>
        </w:rPr>
      </w:pPr>
      <w:r>
        <w:rPr>
          <w:rFonts w:asciiTheme="minorHAnsi" w:hAnsiTheme="minorHAnsi"/>
          <w:color w:val="5F3563"/>
          <w:sz w:val="20"/>
          <w:szCs w:val="20"/>
        </w:rPr>
        <w:t>De tweede gespreksronde is gepland op 7 ju</w:t>
      </w:r>
      <w:r w:rsidR="0001333C">
        <w:rPr>
          <w:rFonts w:asciiTheme="minorHAnsi" w:hAnsiTheme="minorHAnsi"/>
          <w:color w:val="5F3563"/>
          <w:sz w:val="20"/>
          <w:szCs w:val="20"/>
        </w:rPr>
        <w:t>ni</w:t>
      </w:r>
      <w:r>
        <w:rPr>
          <w:rFonts w:asciiTheme="minorHAnsi" w:hAnsiTheme="minorHAnsi"/>
          <w:color w:val="5F3563"/>
          <w:sz w:val="20"/>
          <w:szCs w:val="20"/>
        </w:rPr>
        <w:t xml:space="preserve"> 20</w:t>
      </w:r>
      <w:r w:rsidR="004F7DF7">
        <w:rPr>
          <w:rFonts w:asciiTheme="minorHAnsi" w:hAnsiTheme="minorHAnsi"/>
          <w:color w:val="5F3563"/>
          <w:sz w:val="20"/>
          <w:szCs w:val="20"/>
        </w:rPr>
        <w:t>24</w:t>
      </w:r>
      <w:r w:rsidR="00C73607">
        <w:rPr>
          <w:rFonts w:asciiTheme="minorHAnsi" w:hAnsiTheme="minorHAnsi"/>
          <w:color w:val="5F3563"/>
          <w:sz w:val="20"/>
          <w:szCs w:val="20"/>
        </w:rPr>
        <w:t>.</w:t>
      </w:r>
      <w:r w:rsidR="00DD1968">
        <w:rPr>
          <w:rFonts w:asciiTheme="minorHAnsi" w:hAnsiTheme="minorHAnsi"/>
          <w:color w:val="5F3563"/>
          <w:sz w:val="20"/>
          <w:szCs w:val="20"/>
        </w:rPr>
        <w:t xml:space="preserve"> </w:t>
      </w:r>
    </w:p>
    <w:p w14:paraId="3BA1EB63" w14:textId="77777777" w:rsidR="00C80579" w:rsidRDefault="00C80579" w:rsidP="00DC2013">
      <w:pPr>
        <w:pStyle w:val="Default"/>
        <w:spacing w:line="276" w:lineRule="auto"/>
        <w:ind w:left="360"/>
        <w:rPr>
          <w:rFonts w:asciiTheme="minorHAnsi" w:hAnsiTheme="minorHAnsi"/>
          <w:color w:val="5F3563"/>
          <w:sz w:val="20"/>
          <w:szCs w:val="20"/>
        </w:rPr>
      </w:pPr>
    </w:p>
    <w:p w14:paraId="3BA1EB64" w14:textId="77777777" w:rsidR="00C80579" w:rsidRDefault="00C80579" w:rsidP="00DC2013">
      <w:pPr>
        <w:pStyle w:val="Default"/>
        <w:spacing w:line="276" w:lineRule="auto"/>
        <w:ind w:left="360"/>
        <w:rPr>
          <w:rFonts w:asciiTheme="minorHAnsi" w:hAnsiTheme="minorHAnsi"/>
          <w:color w:val="5F3563"/>
          <w:sz w:val="20"/>
          <w:szCs w:val="20"/>
        </w:rPr>
      </w:pPr>
    </w:p>
    <w:p w14:paraId="3BA1EB65" w14:textId="77777777" w:rsidR="00C80579" w:rsidRDefault="00C80579" w:rsidP="00DC2013">
      <w:pPr>
        <w:pStyle w:val="Default"/>
        <w:spacing w:line="276" w:lineRule="auto"/>
        <w:ind w:left="360"/>
        <w:rPr>
          <w:rFonts w:asciiTheme="minorHAnsi" w:hAnsiTheme="minorHAnsi"/>
          <w:color w:val="5F3563"/>
          <w:sz w:val="20"/>
          <w:szCs w:val="20"/>
        </w:rPr>
      </w:pPr>
    </w:p>
    <w:sectPr w:rsidR="00C80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77E4"/>
    <w:multiLevelType w:val="hybridMultilevel"/>
    <w:tmpl w:val="7F729936"/>
    <w:lvl w:ilvl="0" w:tplc="8598B918">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B6C30"/>
    <w:multiLevelType w:val="hybridMultilevel"/>
    <w:tmpl w:val="87AE9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993211"/>
    <w:multiLevelType w:val="hybridMultilevel"/>
    <w:tmpl w:val="5E06776E"/>
    <w:lvl w:ilvl="0" w:tplc="8598B918">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473286"/>
    <w:multiLevelType w:val="hybridMultilevel"/>
    <w:tmpl w:val="559E14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A7469CC"/>
    <w:multiLevelType w:val="hybridMultilevel"/>
    <w:tmpl w:val="EBCC7D46"/>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61561C"/>
    <w:multiLevelType w:val="hybridMultilevel"/>
    <w:tmpl w:val="742890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58854802">
    <w:abstractNumId w:val="5"/>
  </w:num>
  <w:num w:numId="2" w16cid:durableId="1873688761">
    <w:abstractNumId w:val="3"/>
  </w:num>
  <w:num w:numId="3" w16cid:durableId="46078337">
    <w:abstractNumId w:val="1"/>
  </w:num>
  <w:num w:numId="4" w16cid:durableId="1382441243">
    <w:abstractNumId w:val="0"/>
  </w:num>
  <w:num w:numId="5" w16cid:durableId="1427337530">
    <w:abstractNumId w:val="2"/>
  </w:num>
  <w:num w:numId="6" w16cid:durableId="103811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99"/>
    <w:rsid w:val="00000126"/>
    <w:rsid w:val="0001333C"/>
    <w:rsid w:val="00013C86"/>
    <w:rsid w:val="000266B6"/>
    <w:rsid w:val="00046A7B"/>
    <w:rsid w:val="0007438C"/>
    <w:rsid w:val="000C7DB8"/>
    <w:rsid w:val="000E47E7"/>
    <w:rsid w:val="000F2F21"/>
    <w:rsid w:val="00123857"/>
    <w:rsid w:val="00143C5E"/>
    <w:rsid w:val="00176CC4"/>
    <w:rsid w:val="001B704D"/>
    <w:rsid w:val="001C75B2"/>
    <w:rsid w:val="001E14D6"/>
    <w:rsid w:val="001F2082"/>
    <w:rsid w:val="001F60AF"/>
    <w:rsid w:val="00211356"/>
    <w:rsid w:val="00214609"/>
    <w:rsid w:val="002249C2"/>
    <w:rsid w:val="00227593"/>
    <w:rsid w:val="00230094"/>
    <w:rsid w:val="00251B99"/>
    <w:rsid w:val="00264949"/>
    <w:rsid w:val="002800CE"/>
    <w:rsid w:val="002900EC"/>
    <w:rsid w:val="002A149D"/>
    <w:rsid w:val="002F29F5"/>
    <w:rsid w:val="002F3A38"/>
    <w:rsid w:val="00325AE6"/>
    <w:rsid w:val="003406D9"/>
    <w:rsid w:val="0036054C"/>
    <w:rsid w:val="00373B28"/>
    <w:rsid w:val="003C7D89"/>
    <w:rsid w:val="003E49E1"/>
    <w:rsid w:val="003F03B8"/>
    <w:rsid w:val="00427A0A"/>
    <w:rsid w:val="00465FDA"/>
    <w:rsid w:val="00491696"/>
    <w:rsid w:val="004B6F75"/>
    <w:rsid w:val="004D0DCE"/>
    <w:rsid w:val="004D59E0"/>
    <w:rsid w:val="004F2839"/>
    <w:rsid w:val="004F5553"/>
    <w:rsid w:val="004F7DF7"/>
    <w:rsid w:val="00544BFB"/>
    <w:rsid w:val="00557EA3"/>
    <w:rsid w:val="006179E4"/>
    <w:rsid w:val="00632EA4"/>
    <w:rsid w:val="00636743"/>
    <w:rsid w:val="006465B4"/>
    <w:rsid w:val="00683C65"/>
    <w:rsid w:val="0069741F"/>
    <w:rsid w:val="006C6F54"/>
    <w:rsid w:val="006D18FC"/>
    <w:rsid w:val="006D2710"/>
    <w:rsid w:val="006E6F46"/>
    <w:rsid w:val="007163C7"/>
    <w:rsid w:val="00741278"/>
    <w:rsid w:val="0076760B"/>
    <w:rsid w:val="00792982"/>
    <w:rsid w:val="007A78B6"/>
    <w:rsid w:val="007C041A"/>
    <w:rsid w:val="007D5FB5"/>
    <w:rsid w:val="00824900"/>
    <w:rsid w:val="0082578A"/>
    <w:rsid w:val="00840D54"/>
    <w:rsid w:val="008478EA"/>
    <w:rsid w:val="0086586E"/>
    <w:rsid w:val="008E54A1"/>
    <w:rsid w:val="00910E6E"/>
    <w:rsid w:val="009204EA"/>
    <w:rsid w:val="00924A3B"/>
    <w:rsid w:val="00932489"/>
    <w:rsid w:val="00940EDA"/>
    <w:rsid w:val="0094154B"/>
    <w:rsid w:val="009673D0"/>
    <w:rsid w:val="00982F9F"/>
    <w:rsid w:val="009868A2"/>
    <w:rsid w:val="009E19A6"/>
    <w:rsid w:val="009E34A8"/>
    <w:rsid w:val="009F05AA"/>
    <w:rsid w:val="00A07F5D"/>
    <w:rsid w:val="00A13624"/>
    <w:rsid w:val="00A51282"/>
    <w:rsid w:val="00A548B3"/>
    <w:rsid w:val="00A67FBB"/>
    <w:rsid w:val="00AB27DD"/>
    <w:rsid w:val="00AC3AB5"/>
    <w:rsid w:val="00AE23B5"/>
    <w:rsid w:val="00AF2CF4"/>
    <w:rsid w:val="00B21E00"/>
    <w:rsid w:val="00B26928"/>
    <w:rsid w:val="00B279A1"/>
    <w:rsid w:val="00B33BCC"/>
    <w:rsid w:val="00B61220"/>
    <w:rsid w:val="00BB61DE"/>
    <w:rsid w:val="00BC66B7"/>
    <w:rsid w:val="00BF2888"/>
    <w:rsid w:val="00BF3C24"/>
    <w:rsid w:val="00C017A8"/>
    <w:rsid w:val="00C0485F"/>
    <w:rsid w:val="00C30E77"/>
    <w:rsid w:val="00C37B8A"/>
    <w:rsid w:val="00C47508"/>
    <w:rsid w:val="00C503EC"/>
    <w:rsid w:val="00C522D6"/>
    <w:rsid w:val="00C635F4"/>
    <w:rsid w:val="00C66BA9"/>
    <w:rsid w:val="00C73607"/>
    <w:rsid w:val="00C7475A"/>
    <w:rsid w:val="00C80579"/>
    <w:rsid w:val="00C808D0"/>
    <w:rsid w:val="00CC1E35"/>
    <w:rsid w:val="00CF0B87"/>
    <w:rsid w:val="00CF5D5E"/>
    <w:rsid w:val="00D3589A"/>
    <w:rsid w:val="00D9570C"/>
    <w:rsid w:val="00DB6D2E"/>
    <w:rsid w:val="00DC2013"/>
    <w:rsid w:val="00DD1968"/>
    <w:rsid w:val="00DD5A0E"/>
    <w:rsid w:val="00DE178C"/>
    <w:rsid w:val="00DE567B"/>
    <w:rsid w:val="00E04A83"/>
    <w:rsid w:val="00E450DC"/>
    <w:rsid w:val="00E7465D"/>
    <w:rsid w:val="00EA742E"/>
    <w:rsid w:val="00EC7C7E"/>
    <w:rsid w:val="00F10163"/>
    <w:rsid w:val="00F3596D"/>
    <w:rsid w:val="00F60C1D"/>
    <w:rsid w:val="00F73509"/>
    <w:rsid w:val="00F75916"/>
    <w:rsid w:val="00F821CC"/>
    <w:rsid w:val="00FB3A25"/>
    <w:rsid w:val="00FF0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EB1C"/>
  <w15:docId w15:val="{29CA0DC5-6A7F-4B8D-B7D9-D86D4BCA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1B99"/>
  </w:style>
  <w:style w:type="paragraph" w:styleId="Kop2">
    <w:name w:val="heading 2"/>
    <w:basedOn w:val="Standaard"/>
    <w:link w:val="Kop2Char"/>
    <w:uiPriority w:val="9"/>
    <w:qFormat/>
    <w:rsid w:val="002900E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51B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251B99"/>
    <w:rPr>
      <w:color w:val="0563C1" w:themeColor="hyperlink"/>
      <w:u w:val="single"/>
    </w:rPr>
  </w:style>
  <w:style w:type="character" w:customStyle="1" w:styleId="Onopgelostemelding1">
    <w:name w:val="Onopgeloste melding1"/>
    <w:basedOn w:val="Standaardalinea-lettertype"/>
    <w:uiPriority w:val="99"/>
    <w:semiHidden/>
    <w:unhideWhenUsed/>
    <w:rsid w:val="00251B99"/>
    <w:rPr>
      <w:color w:val="808080"/>
      <w:shd w:val="clear" w:color="auto" w:fill="E6E6E6"/>
    </w:rPr>
  </w:style>
  <w:style w:type="character" w:styleId="Verwijzingopmerking">
    <w:name w:val="annotation reference"/>
    <w:basedOn w:val="Standaardalinea-lettertype"/>
    <w:uiPriority w:val="99"/>
    <w:semiHidden/>
    <w:unhideWhenUsed/>
    <w:rsid w:val="009673D0"/>
    <w:rPr>
      <w:sz w:val="16"/>
      <w:szCs w:val="16"/>
    </w:rPr>
  </w:style>
  <w:style w:type="paragraph" w:styleId="Tekstopmerking">
    <w:name w:val="annotation text"/>
    <w:basedOn w:val="Standaard"/>
    <w:link w:val="TekstopmerkingChar"/>
    <w:uiPriority w:val="99"/>
    <w:unhideWhenUsed/>
    <w:rsid w:val="009673D0"/>
    <w:pPr>
      <w:spacing w:line="240" w:lineRule="auto"/>
    </w:pPr>
    <w:rPr>
      <w:sz w:val="20"/>
      <w:szCs w:val="20"/>
    </w:rPr>
  </w:style>
  <w:style w:type="character" w:customStyle="1" w:styleId="TekstopmerkingChar">
    <w:name w:val="Tekst opmerking Char"/>
    <w:basedOn w:val="Standaardalinea-lettertype"/>
    <w:link w:val="Tekstopmerking"/>
    <w:uiPriority w:val="99"/>
    <w:rsid w:val="009673D0"/>
    <w:rPr>
      <w:sz w:val="20"/>
      <w:szCs w:val="20"/>
    </w:rPr>
  </w:style>
  <w:style w:type="paragraph" w:styleId="Onderwerpvanopmerking">
    <w:name w:val="annotation subject"/>
    <w:basedOn w:val="Tekstopmerking"/>
    <w:next w:val="Tekstopmerking"/>
    <w:link w:val="OnderwerpvanopmerkingChar"/>
    <w:uiPriority w:val="99"/>
    <w:semiHidden/>
    <w:unhideWhenUsed/>
    <w:rsid w:val="009673D0"/>
    <w:rPr>
      <w:b/>
      <w:bCs/>
    </w:rPr>
  </w:style>
  <w:style w:type="character" w:customStyle="1" w:styleId="OnderwerpvanopmerkingChar">
    <w:name w:val="Onderwerp van opmerking Char"/>
    <w:basedOn w:val="TekstopmerkingChar"/>
    <w:link w:val="Onderwerpvanopmerking"/>
    <w:uiPriority w:val="99"/>
    <w:semiHidden/>
    <w:rsid w:val="009673D0"/>
    <w:rPr>
      <w:b/>
      <w:bCs/>
      <w:sz w:val="20"/>
      <w:szCs w:val="20"/>
    </w:rPr>
  </w:style>
  <w:style w:type="paragraph" w:styleId="Ballontekst">
    <w:name w:val="Balloon Text"/>
    <w:basedOn w:val="Standaard"/>
    <w:link w:val="BallontekstChar"/>
    <w:uiPriority w:val="99"/>
    <w:semiHidden/>
    <w:unhideWhenUsed/>
    <w:rsid w:val="009673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73D0"/>
    <w:rPr>
      <w:rFonts w:ascii="Segoe UI" w:hAnsi="Segoe UI" w:cs="Segoe UI"/>
      <w:sz w:val="18"/>
      <w:szCs w:val="18"/>
    </w:rPr>
  </w:style>
  <w:style w:type="character" w:customStyle="1" w:styleId="Kop2Char">
    <w:name w:val="Kop 2 Char"/>
    <w:basedOn w:val="Standaardalinea-lettertype"/>
    <w:link w:val="Kop2"/>
    <w:uiPriority w:val="9"/>
    <w:rsid w:val="002900EC"/>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2900E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0C7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werken@ska.n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d5f7989-37ef-4b8b-8740-fb38903c916f" xsi:nil="true"/>
    <lcf76f155ced4ddcb4097134ff3c332f xmlns="70a5d46e-101b-463d-ae20-d22cc1cb761f">
      <Terms xmlns="http://schemas.microsoft.com/office/infopath/2007/PartnerControls"/>
    </lcf76f155ced4ddcb4097134ff3c332f>
    <SharedWithUsers xmlns="7d5f7989-37ef-4b8b-8740-fb38903c916f">
      <UserInfo>
        <DisplayName>Rachel den Boer</DisplayName>
        <AccountId>76</AccountId>
        <AccountType/>
      </UserInfo>
      <UserInfo>
        <DisplayName>Secretariaat</DisplayName>
        <AccountId>85</AccountId>
        <AccountType/>
      </UserInfo>
      <UserInfo>
        <DisplayName>Louise Joosten</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CB634D9094624B9E55832F19BAEE8A" ma:contentTypeVersion="17" ma:contentTypeDescription="Een nieuw document maken." ma:contentTypeScope="" ma:versionID="e7a1a1d327cf032d5415048b9e8f2520">
  <xsd:schema xmlns:xsd="http://www.w3.org/2001/XMLSchema" xmlns:xs="http://www.w3.org/2001/XMLSchema" xmlns:p="http://schemas.microsoft.com/office/2006/metadata/properties" xmlns:ns2="70a5d46e-101b-463d-ae20-d22cc1cb761f" xmlns:ns3="7d5f7989-37ef-4b8b-8740-fb38903c916f" targetNamespace="http://schemas.microsoft.com/office/2006/metadata/properties" ma:root="true" ma:fieldsID="b260f921c7bf54ae5fc49717673ce792" ns2:_="" ns3:_="">
    <xsd:import namespace="70a5d46e-101b-463d-ae20-d22cc1cb761f"/>
    <xsd:import namespace="7d5f7989-37ef-4b8b-8740-fb38903c91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5d46e-101b-463d-ae20-d22cc1cb7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bb287b7-e647-46e3-8fe0-eb35457b46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5f7989-37ef-4b8b-8740-fb38903c916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a6d7112-97ae-4cd5-bac6-9f8aef0d5aa2}" ma:internalName="TaxCatchAll" ma:showField="CatchAllData" ma:web="7d5f7989-37ef-4b8b-8740-fb38903c91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F817A-56A4-4D9F-A397-0C80D7929C1D}">
  <ds:schemaRefs>
    <ds:schemaRef ds:uri="http://schemas.openxmlformats.org/officeDocument/2006/bibliography"/>
  </ds:schemaRefs>
</ds:datastoreItem>
</file>

<file path=customXml/itemProps2.xml><?xml version="1.0" encoding="utf-8"?>
<ds:datastoreItem xmlns:ds="http://schemas.openxmlformats.org/officeDocument/2006/customXml" ds:itemID="{26241F9E-B835-491D-921D-FBD71263F781}">
  <ds:schemaRefs>
    <ds:schemaRef ds:uri="http://schemas.microsoft.com/office/2006/metadata/properties"/>
    <ds:schemaRef ds:uri="http://schemas.microsoft.com/office/infopath/2007/PartnerControls"/>
    <ds:schemaRef ds:uri="7d5f7989-37ef-4b8b-8740-fb38903c916f"/>
    <ds:schemaRef ds:uri="70a5d46e-101b-463d-ae20-d22cc1cb761f"/>
  </ds:schemaRefs>
</ds:datastoreItem>
</file>

<file path=customXml/itemProps3.xml><?xml version="1.0" encoding="utf-8"?>
<ds:datastoreItem xmlns:ds="http://schemas.openxmlformats.org/officeDocument/2006/customXml" ds:itemID="{57805666-01DB-4370-BF7E-259DD7E20E5E}">
  <ds:schemaRefs>
    <ds:schemaRef ds:uri="http://schemas.microsoft.com/sharepoint/v3/contenttype/forms"/>
  </ds:schemaRefs>
</ds:datastoreItem>
</file>

<file path=customXml/itemProps4.xml><?xml version="1.0" encoding="utf-8"?>
<ds:datastoreItem xmlns:ds="http://schemas.openxmlformats.org/officeDocument/2006/customXml" ds:itemID="{3801F4B4-AD30-4520-A0C0-5C58B02C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5d46e-101b-463d-ae20-d22cc1cb761f"/>
    <ds:schemaRef ds:uri="7d5f7989-37ef-4b8b-8740-fb38903c9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1076</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Lonneke van der Zee</dc:creator>
  <cp:lastModifiedBy>Rachel den Boer</cp:lastModifiedBy>
  <cp:revision>23</cp:revision>
  <cp:lastPrinted>2017-12-11T16:03:00Z</cp:lastPrinted>
  <dcterms:created xsi:type="dcterms:W3CDTF">2024-04-22T14:14:00Z</dcterms:created>
  <dcterms:modified xsi:type="dcterms:W3CDTF">2024-04-23T10:29:00Z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0x01010076CB634D9094624B9E55832F19BAEE8A</vt:lpwstr>
  </property>
  <property fmtid="{D5CDD505-2E9C-101B-9397-08002B2CF9AE}" pid="3" name="Order">
    <vt:r8>934000</vt:r8>
  </property>
  <property fmtid="{D5CDD505-2E9C-101B-9397-08002B2CF9AE}" pid="4" name="MSIP_Label_b1e0e3f2-e1d2-4d64-96ed-2c56cf223811_Enabled">
    <vt:lpwstr>true</vt:lpwstr>
  </property>
  <property fmtid="{D5CDD505-2E9C-101B-9397-08002B2CF9AE}" pid="5" name="MSIP_Label_b1e0e3f2-e1d2-4d64-96ed-2c56cf223811_SetDate">
    <vt:lpwstr>2024-04-21T13:12:57Z</vt:lpwstr>
  </property>
  <property fmtid="{D5CDD505-2E9C-101B-9397-08002B2CF9AE}" pid="6" name="MSIP_Label_b1e0e3f2-e1d2-4d64-96ed-2c56cf223811_Method">
    <vt:lpwstr>Privileged</vt:lpwstr>
  </property>
  <property fmtid="{D5CDD505-2E9C-101B-9397-08002B2CF9AE}" pid="7" name="MSIP_Label_b1e0e3f2-e1d2-4d64-96ed-2c56cf223811_Name">
    <vt:lpwstr>Test label</vt:lpwstr>
  </property>
  <property fmtid="{D5CDD505-2E9C-101B-9397-08002B2CF9AE}" pid="8" name="MSIP_Label_b1e0e3f2-e1d2-4d64-96ed-2c56cf223811_SiteId">
    <vt:lpwstr>4a7f237b-3fd4-4839-8175-58ce30110251</vt:lpwstr>
  </property>
  <property fmtid="{D5CDD505-2E9C-101B-9397-08002B2CF9AE}" pid="9" name="MSIP_Label_b1e0e3f2-e1d2-4d64-96ed-2c56cf223811_ActionId">
    <vt:lpwstr>a272752c-24b4-44ad-a67d-03954b3e0d3f</vt:lpwstr>
  </property>
  <property fmtid="{D5CDD505-2E9C-101B-9397-08002B2CF9AE}" pid="10" name="MSIP_Label_b1e0e3f2-e1d2-4d64-96ed-2c56cf223811_ContentBits">
    <vt:lpwstr>0</vt:lpwstr>
  </property>
</Properties>
</file>